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F3CB" w14:textId="77777777" w:rsidR="00B06243" w:rsidRPr="00A050AB" w:rsidRDefault="00B06243" w:rsidP="002F2F41">
      <w:pPr>
        <w:rPr>
          <w:rFonts w:ascii="Times New Roman" w:hAnsi="Times New Roman" w:cs="Times New Roman"/>
        </w:rPr>
      </w:pPr>
      <w:r w:rsidRPr="00A050AB">
        <w:rPr>
          <w:rFonts w:ascii="Times New Roman" w:hAnsi="Times New Roman" w:cs="Times New Roman"/>
        </w:rPr>
        <w:t>Day 6</w:t>
      </w:r>
    </w:p>
    <w:p w14:paraId="19293EF6" w14:textId="77777777" w:rsidR="00A050AB" w:rsidRDefault="00A050AB" w:rsidP="002F2F41">
      <w:pPr>
        <w:rPr>
          <w:rFonts w:ascii="Times New Roman" w:hAnsi="Times New Roman" w:cs="Times New Roman"/>
          <w:b/>
          <w:bCs/>
        </w:rPr>
      </w:pPr>
    </w:p>
    <w:p w14:paraId="16FA3D9A" w14:textId="6270B6FF" w:rsidR="00B06243" w:rsidRPr="00A050AB" w:rsidRDefault="00B06243" w:rsidP="002F2F41">
      <w:pPr>
        <w:rPr>
          <w:rFonts w:ascii="Times New Roman" w:hAnsi="Times New Roman" w:cs="Times New Roman"/>
          <w:b/>
          <w:bCs/>
        </w:rPr>
      </w:pPr>
      <w:bookmarkStart w:id="0" w:name="_GoBack"/>
      <w:bookmarkEnd w:id="0"/>
      <w:r w:rsidRPr="00A050AB">
        <w:rPr>
          <w:rFonts w:ascii="Times New Roman" w:hAnsi="Times New Roman" w:cs="Times New Roman"/>
          <w:b/>
          <w:bCs/>
        </w:rPr>
        <w:t xml:space="preserve">Guiding questions: For today I would like to center the conversation on mental health and gun policy. Often after a mass shooting, discussions about mental health and gun policy are brought to the forefront. How do we keep guns out of the hands of individuals who are a danger to themselves and others? </w:t>
      </w:r>
    </w:p>
    <w:p w14:paraId="120F7D95" w14:textId="77777777" w:rsidR="00B06243" w:rsidRPr="00A050AB" w:rsidRDefault="00B06243" w:rsidP="002F2F41">
      <w:pPr>
        <w:rPr>
          <w:rFonts w:ascii="Times New Roman" w:hAnsi="Times New Roman" w:cs="Times New Roman"/>
          <w:b/>
          <w:bCs/>
        </w:rPr>
      </w:pPr>
    </w:p>
    <w:p w14:paraId="5F3B8695" w14:textId="1919E915" w:rsidR="00B06243" w:rsidRPr="00A050AB" w:rsidRDefault="00B06243" w:rsidP="002F2F41">
      <w:pPr>
        <w:rPr>
          <w:rFonts w:ascii="Times New Roman" w:eastAsia="Times New Roman" w:hAnsi="Times New Roman" w:cs="Times New Roman"/>
          <w:b/>
          <w:bCs/>
        </w:rPr>
      </w:pPr>
      <w:r w:rsidRPr="00A050AB">
        <w:rPr>
          <w:rFonts w:ascii="Times New Roman" w:hAnsi="Times New Roman" w:cs="Times New Roman"/>
          <w:b/>
          <w:bCs/>
        </w:rPr>
        <w:t>One policy that you all have mentioned and that is often discussed is the enactment of Extreme risk Prevention Orders, colloquially known as “red flag law”.  A poll out this week demonstrates vast support for these laws across the political spectrum (</w:t>
      </w:r>
      <w:hyperlink r:id="rId4" w:history="1">
        <w:r w:rsidRPr="00A050AB">
          <w:rPr>
            <w:rFonts w:ascii="Times New Roman" w:eastAsia="Times New Roman" w:hAnsi="Times New Roman" w:cs="Times New Roman"/>
            <w:b/>
            <w:bCs/>
            <w:u w:val="single"/>
          </w:rPr>
          <w:t>https://www.npr.org/2019/08/20/752427922/poll-americans-including-republicans-and-gun-owners-broadly-support-red-flag-law</w:t>
        </w:r>
      </w:hyperlink>
      <w:r w:rsidRPr="00A050AB">
        <w:rPr>
          <w:rFonts w:ascii="Times New Roman" w:eastAsia="Times New Roman" w:hAnsi="Times New Roman" w:cs="Times New Roman"/>
          <w:b/>
          <w:bCs/>
        </w:rPr>
        <w:t xml:space="preserve">). </w:t>
      </w:r>
    </w:p>
    <w:p w14:paraId="626E1DF6" w14:textId="77777777" w:rsidR="00B06243" w:rsidRPr="00A050AB" w:rsidRDefault="00B06243" w:rsidP="002F2F41">
      <w:pPr>
        <w:rPr>
          <w:rFonts w:ascii="Times New Roman" w:eastAsia="Times New Roman" w:hAnsi="Times New Roman" w:cs="Times New Roman"/>
          <w:b/>
          <w:bCs/>
        </w:rPr>
      </w:pPr>
    </w:p>
    <w:p w14:paraId="2B978572" w14:textId="495890D0" w:rsidR="00B06243" w:rsidRPr="00A050AB" w:rsidRDefault="00B06243" w:rsidP="002F2F41">
      <w:pPr>
        <w:rPr>
          <w:rFonts w:ascii="Times New Roman" w:eastAsia="Times New Roman" w:hAnsi="Times New Roman" w:cs="Times New Roman"/>
          <w:b/>
          <w:bCs/>
        </w:rPr>
      </w:pPr>
      <w:r w:rsidRPr="00A050AB">
        <w:rPr>
          <w:rFonts w:ascii="Times New Roman" w:eastAsia="Times New Roman" w:hAnsi="Times New Roman" w:cs="Times New Roman"/>
          <w:b/>
          <w:bCs/>
        </w:rPr>
        <w:t>However, arguments can be made about where is the line? Are the</w:t>
      </w:r>
      <w:r w:rsidR="001E07EA" w:rsidRPr="00A050AB">
        <w:rPr>
          <w:rFonts w:ascii="Times New Roman" w:eastAsia="Times New Roman" w:hAnsi="Times New Roman" w:cs="Times New Roman"/>
          <w:b/>
          <w:bCs/>
        </w:rPr>
        <w:t>se laws</w:t>
      </w:r>
      <w:r w:rsidRPr="00A050AB">
        <w:rPr>
          <w:rFonts w:ascii="Times New Roman" w:eastAsia="Times New Roman" w:hAnsi="Times New Roman" w:cs="Times New Roman"/>
          <w:b/>
          <w:bCs/>
        </w:rPr>
        <w:t xml:space="preserve"> constitutional? Do these type of laws impede on our civil liberties?</w:t>
      </w:r>
      <w:r w:rsidR="001E07EA" w:rsidRPr="00A050AB">
        <w:rPr>
          <w:rFonts w:ascii="Times New Roman" w:eastAsia="Times New Roman" w:hAnsi="Times New Roman" w:cs="Times New Roman"/>
          <w:b/>
          <w:bCs/>
        </w:rPr>
        <w:t xml:space="preserve"> Does this unfairly stigmatize those with mental illnesses?</w:t>
      </w:r>
      <w:r w:rsidRPr="00A050AB">
        <w:rPr>
          <w:rFonts w:ascii="Times New Roman" w:eastAsia="Times New Roman" w:hAnsi="Times New Roman" w:cs="Times New Roman"/>
          <w:b/>
          <w:bCs/>
        </w:rPr>
        <w:t xml:space="preserve"> This, among other concerns, is something that is brought up. </w:t>
      </w:r>
    </w:p>
    <w:p w14:paraId="341B0304" w14:textId="77777777" w:rsidR="00B06243" w:rsidRPr="00A050AB" w:rsidRDefault="00B06243" w:rsidP="002F2F41">
      <w:pPr>
        <w:rPr>
          <w:rFonts w:ascii="Times New Roman" w:eastAsia="Times New Roman" w:hAnsi="Times New Roman" w:cs="Times New Roman"/>
          <w:b/>
          <w:bCs/>
        </w:rPr>
      </w:pPr>
    </w:p>
    <w:p w14:paraId="0825CDCF" w14:textId="77777777" w:rsidR="00834D06" w:rsidRPr="00A050AB" w:rsidRDefault="00B06243" w:rsidP="002F2F41">
      <w:pPr>
        <w:rPr>
          <w:rFonts w:ascii="Times New Roman" w:eastAsia="Times New Roman" w:hAnsi="Times New Roman" w:cs="Times New Roman"/>
          <w:b/>
          <w:bCs/>
        </w:rPr>
      </w:pPr>
      <w:r w:rsidRPr="00A050AB">
        <w:rPr>
          <w:rFonts w:ascii="Times New Roman" w:eastAsia="Times New Roman" w:hAnsi="Times New Roman" w:cs="Times New Roman"/>
          <w:b/>
          <w:bCs/>
        </w:rPr>
        <w:t>Feel free to start here or answer another related question to gun policy and mental health.</w:t>
      </w:r>
    </w:p>
    <w:p w14:paraId="0D1387CA" w14:textId="13F4A614" w:rsidR="00834D06" w:rsidRPr="00A050AB" w:rsidRDefault="00834D06" w:rsidP="002F2F41">
      <w:pPr>
        <w:rPr>
          <w:rFonts w:ascii="Times New Roman" w:eastAsia="Times New Roman" w:hAnsi="Times New Roman" w:cs="Times New Roman"/>
        </w:rPr>
      </w:pPr>
    </w:p>
    <w:p w14:paraId="437FD63F" w14:textId="77777777" w:rsidR="00834D06" w:rsidRPr="00A050AB" w:rsidRDefault="00834D06" w:rsidP="002F2F41">
      <w:pPr>
        <w:rPr>
          <w:rFonts w:ascii="Times New Roman" w:eastAsia="Times New Roman" w:hAnsi="Times New Roman" w:cs="Times New Roman"/>
          <w:b/>
          <w:bCs/>
        </w:rPr>
      </w:pPr>
      <w:r w:rsidRPr="00A050AB">
        <w:rPr>
          <w:rFonts w:ascii="Times New Roman" w:eastAsia="Times New Roman" w:hAnsi="Times New Roman" w:cs="Times New Roman"/>
          <w:b/>
          <w:bCs/>
        </w:rPr>
        <w:t xml:space="preserve">Here is an article discussing recent research on red flag laws: </w:t>
      </w:r>
      <w:hyperlink r:id="rId5" w:tgtFrame="_blank" w:history="1">
        <w:r w:rsidRPr="00A050AB">
          <w:rPr>
            <w:rFonts w:ascii="Times New Roman" w:eastAsia="Times New Roman" w:hAnsi="Times New Roman" w:cs="Times New Roman"/>
            <w:b/>
            <w:bCs/>
            <w:u w:val="single"/>
          </w:rPr>
          <w:t>https://www.washingtonpost.com/local/dc-politics/red-flag-laws-may-play-role-in-preventing-mass-shootings-study-finds/2019/08/19/4df16b4a-c294-11e9-b72f-b31dfaa77212_story.html</w:t>
        </w:r>
      </w:hyperlink>
    </w:p>
    <w:p w14:paraId="6C11FAF9" w14:textId="77777777" w:rsidR="00834D06" w:rsidRPr="00A050AB" w:rsidRDefault="00834D06" w:rsidP="002F2F41">
      <w:pPr>
        <w:rPr>
          <w:rFonts w:ascii="Times New Roman" w:eastAsia="Times New Roman" w:hAnsi="Times New Roman" w:cs="Times New Roman"/>
          <w:b/>
          <w:bCs/>
        </w:rPr>
      </w:pPr>
    </w:p>
    <w:p w14:paraId="18586C61" w14:textId="2B941C64" w:rsidR="00834D06" w:rsidRPr="00A050AB" w:rsidRDefault="00834D06" w:rsidP="002F2F41">
      <w:pPr>
        <w:rPr>
          <w:rFonts w:ascii="Times New Roman" w:eastAsia="Times New Roman" w:hAnsi="Times New Roman" w:cs="Times New Roman"/>
          <w:b/>
          <w:bCs/>
        </w:rPr>
      </w:pPr>
      <w:r w:rsidRPr="00A050AB">
        <w:rPr>
          <w:rFonts w:ascii="Times New Roman" w:eastAsia="Times New Roman" w:hAnsi="Times New Roman" w:cs="Times New Roman"/>
          <w:b/>
          <w:bCs/>
        </w:rPr>
        <w:t xml:space="preserve">And an article offering an opposing view: </w:t>
      </w:r>
      <w:hyperlink r:id="rId6" w:tgtFrame="_blank" w:history="1">
        <w:r w:rsidRPr="00A050AB">
          <w:rPr>
            <w:rFonts w:ascii="Times New Roman" w:eastAsia="Times New Roman" w:hAnsi="Times New Roman" w:cs="Times New Roman"/>
            <w:b/>
            <w:bCs/>
            <w:u w:val="single"/>
          </w:rPr>
          <w:t>https://mises.org/power-market/red-flag-laws-latest-anti-gun-scheme</w:t>
        </w:r>
      </w:hyperlink>
    </w:p>
    <w:p w14:paraId="3A12AB04" w14:textId="08D609B6" w:rsidR="00834D06" w:rsidRPr="00834D06" w:rsidRDefault="00834D06" w:rsidP="002F2F41">
      <w:pPr>
        <w:rPr>
          <w:rFonts w:ascii="Times New Roman" w:eastAsia="Times New Roman" w:hAnsi="Times New Roman" w:cs="Times New Roman"/>
        </w:rPr>
      </w:pPr>
    </w:p>
    <w:p w14:paraId="79378241" w14:textId="77777777" w:rsidR="00834D06" w:rsidRPr="00834D06" w:rsidRDefault="00834D06" w:rsidP="002F2F41">
      <w:pPr>
        <w:rPr>
          <w:rFonts w:ascii="Times New Roman" w:eastAsia="Times New Roman" w:hAnsi="Times New Roman" w:cs="Times New Roman"/>
        </w:rPr>
      </w:pPr>
    </w:p>
    <w:p w14:paraId="7493A3AC" w14:textId="77777777" w:rsidR="00834D06" w:rsidRPr="00834D06" w:rsidRDefault="00834D06" w:rsidP="002F2F41">
      <w:pPr>
        <w:spacing w:after="15"/>
        <w:outlineLvl w:val="4"/>
        <w:rPr>
          <w:rFonts w:ascii="Times New Roman" w:eastAsia="Times New Roman" w:hAnsi="Times New Roman" w:cs="Times New Roman"/>
        </w:rPr>
      </w:pPr>
      <w:r w:rsidRPr="00834D06">
        <w:rPr>
          <w:rFonts w:ascii="Times New Roman" w:eastAsia="Times New Roman" w:hAnsi="Times New Roman" w:cs="Times New Roman"/>
        </w:rPr>
        <w:t>Yvonne</w:t>
      </w:r>
    </w:p>
    <w:p w14:paraId="5EFAE21D" w14:textId="77777777" w:rsidR="00834D06" w:rsidRPr="00834D06" w:rsidRDefault="00834D06" w:rsidP="002F2F41">
      <w:pPr>
        <w:rPr>
          <w:rFonts w:ascii="Times New Roman" w:eastAsia="Times New Roman" w:hAnsi="Times New Roman" w:cs="Times New Roman"/>
        </w:rPr>
      </w:pPr>
      <w:r w:rsidRPr="00834D06">
        <w:rPr>
          <w:rFonts w:ascii="Times New Roman" w:eastAsia="Times New Roman" w:hAnsi="Times New Roman" w:cs="Times New Roman"/>
        </w:rPr>
        <w:t xml:space="preserve">Had to share: </w:t>
      </w:r>
      <w:hyperlink r:id="rId7" w:tgtFrame="_blank" w:history="1">
        <w:r w:rsidRPr="00834D06">
          <w:rPr>
            <w:rFonts w:ascii="Times New Roman" w:eastAsia="Times New Roman" w:hAnsi="Times New Roman" w:cs="Times New Roman"/>
            <w:u w:val="single"/>
          </w:rPr>
          <w:t>https://www.facebook.com/62507427296/posts/10156704287422297?s=754509808&amp;v=e&amp;sfns=mo</w:t>
        </w:r>
      </w:hyperlink>
    </w:p>
    <w:p w14:paraId="59C14A46" w14:textId="77777777" w:rsidR="00834D06" w:rsidRPr="00834D06" w:rsidRDefault="00834D06" w:rsidP="002F2F41">
      <w:pPr>
        <w:spacing w:line="0" w:lineRule="auto"/>
        <w:textAlignment w:val="center"/>
        <w:rPr>
          <w:rFonts w:ascii="Times New Roman" w:eastAsia="Times New Roman" w:hAnsi="Times New Roman" w:cs="Times New Roman"/>
        </w:rPr>
      </w:pPr>
      <w:r w:rsidRPr="00834D06">
        <w:rPr>
          <w:rFonts w:ascii="Times New Roman" w:eastAsia="Times New Roman" w:hAnsi="Times New Roman" w:cs="Times New Roman"/>
        </w:rPr>
        <w:t>Play</w:t>
      </w:r>
    </w:p>
    <w:p w14:paraId="674B542A" w14:textId="210F34E4" w:rsidR="00834D06" w:rsidRPr="00834D06" w:rsidRDefault="00834D06" w:rsidP="002F2F41">
      <w:pPr>
        <w:spacing w:line="480" w:lineRule="atLeast"/>
        <w:jc w:val="right"/>
        <w:textAlignment w:val="bottom"/>
        <w:rPr>
          <w:rFonts w:ascii="Times New Roman" w:eastAsia="Times New Roman" w:hAnsi="Times New Roman" w:cs="Times New Roman"/>
        </w:rPr>
      </w:pPr>
    </w:p>
    <w:p w14:paraId="4FE8CF4F" w14:textId="77777777" w:rsidR="00834D06" w:rsidRPr="00834D06" w:rsidRDefault="00834D06" w:rsidP="002F2F41">
      <w:pPr>
        <w:spacing w:line="0" w:lineRule="auto"/>
        <w:textAlignment w:val="center"/>
        <w:rPr>
          <w:rFonts w:ascii="Times New Roman" w:eastAsia="Times New Roman" w:hAnsi="Times New Roman" w:cs="Times New Roman"/>
        </w:rPr>
      </w:pPr>
      <w:r w:rsidRPr="00834D06">
        <w:rPr>
          <w:rFonts w:ascii="Times New Roman" w:eastAsia="Times New Roman" w:hAnsi="Times New Roman" w:cs="Times New Roman"/>
        </w:rPr>
        <w:t>Additional Visual Settings</w:t>
      </w:r>
    </w:p>
    <w:p w14:paraId="3165F3CD" w14:textId="77777777" w:rsidR="00834D06" w:rsidRPr="00834D06" w:rsidRDefault="00834D06" w:rsidP="002F2F41">
      <w:pPr>
        <w:spacing w:line="0" w:lineRule="auto"/>
        <w:textAlignment w:val="center"/>
        <w:rPr>
          <w:rFonts w:ascii="Times New Roman" w:eastAsia="Times New Roman" w:hAnsi="Times New Roman" w:cs="Times New Roman"/>
        </w:rPr>
      </w:pPr>
      <w:r w:rsidRPr="00834D06">
        <w:rPr>
          <w:rFonts w:ascii="Times New Roman" w:eastAsia="Times New Roman" w:hAnsi="Times New Roman" w:cs="Times New Roman"/>
        </w:rPr>
        <w:t>Enter Fullscreen</w:t>
      </w:r>
    </w:p>
    <w:p w14:paraId="2F46BABE" w14:textId="77777777" w:rsidR="00834D06" w:rsidRPr="00834D06" w:rsidRDefault="00834D06" w:rsidP="002F2F41">
      <w:pPr>
        <w:spacing w:line="0" w:lineRule="auto"/>
        <w:textAlignment w:val="bottom"/>
        <w:rPr>
          <w:rFonts w:ascii="Times New Roman" w:eastAsia="Times New Roman" w:hAnsi="Times New Roman" w:cs="Times New Roman"/>
        </w:rPr>
      </w:pPr>
      <w:r w:rsidRPr="00834D06">
        <w:rPr>
          <w:rFonts w:ascii="Times New Roman" w:eastAsia="Times New Roman" w:hAnsi="Times New Roman" w:cs="Times New Roman"/>
        </w:rPr>
        <w:t>Unmute</w:t>
      </w:r>
    </w:p>
    <w:p w14:paraId="57CD0230" w14:textId="77777777" w:rsidR="00834D06" w:rsidRPr="00834D06" w:rsidRDefault="00834D06" w:rsidP="002F2F41">
      <w:pPr>
        <w:spacing w:after="15"/>
        <w:outlineLvl w:val="4"/>
        <w:rPr>
          <w:rFonts w:ascii="Times New Roman" w:eastAsia="Times New Roman" w:hAnsi="Times New Roman" w:cs="Times New Roman"/>
          <w:i/>
          <w:iCs/>
        </w:rPr>
      </w:pPr>
      <w:r w:rsidRPr="00834D06">
        <w:rPr>
          <w:rFonts w:ascii="Times New Roman" w:eastAsia="Times New Roman" w:hAnsi="Times New Roman" w:cs="Times New Roman"/>
          <w:i/>
          <w:iCs/>
        </w:rPr>
        <w:t>Danielle</w:t>
      </w:r>
    </w:p>
    <w:p w14:paraId="6ED9D815" w14:textId="77777777" w:rsidR="00834D06" w:rsidRPr="00834D06" w:rsidRDefault="00834D06" w:rsidP="002F2F41">
      <w:pPr>
        <w:rPr>
          <w:rFonts w:ascii="Times New Roman" w:eastAsia="Times New Roman" w:hAnsi="Times New Roman" w:cs="Times New Roman"/>
          <w:i/>
          <w:iCs/>
        </w:rPr>
      </w:pPr>
      <w:r w:rsidRPr="00834D06">
        <w:rPr>
          <w:rFonts w:ascii="Times New Roman" w:eastAsia="Times New Roman" w:hAnsi="Times New Roman" w:cs="Times New Roman"/>
          <w:i/>
          <w:iCs/>
        </w:rPr>
        <w:t>Another question that can be added here on this theme is whether the focus on mental health is a good one for discussing gun policy? Do we risk stigmatizing individuals already stigmatized and struggling? How do we balance protecting their rights and shaping policy that keeps everyone safe?</w:t>
      </w:r>
    </w:p>
    <w:p w14:paraId="36438601" w14:textId="77777777" w:rsidR="00834D06" w:rsidRPr="00834D06" w:rsidRDefault="00834D06" w:rsidP="002F2F41">
      <w:pPr>
        <w:rPr>
          <w:rFonts w:ascii="Times New Roman" w:eastAsia="Times New Roman" w:hAnsi="Times New Roman" w:cs="Times New Roman"/>
        </w:rPr>
      </w:pPr>
    </w:p>
    <w:p w14:paraId="5778AF40" w14:textId="77777777" w:rsidR="00834D06" w:rsidRPr="00834D06" w:rsidRDefault="00834D06" w:rsidP="002F2F41">
      <w:pPr>
        <w:spacing w:after="15"/>
        <w:outlineLvl w:val="4"/>
        <w:rPr>
          <w:rFonts w:ascii="Times New Roman" w:eastAsia="Times New Roman" w:hAnsi="Times New Roman" w:cs="Times New Roman"/>
        </w:rPr>
      </w:pPr>
      <w:r w:rsidRPr="00834D06">
        <w:rPr>
          <w:rFonts w:ascii="Times New Roman" w:eastAsia="Times New Roman" w:hAnsi="Times New Roman" w:cs="Times New Roman"/>
        </w:rPr>
        <w:t>Yvonne</w:t>
      </w:r>
    </w:p>
    <w:p w14:paraId="4BE810C0" w14:textId="77777777" w:rsidR="00834D06" w:rsidRPr="00834D06" w:rsidRDefault="00834D06" w:rsidP="002F2F41">
      <w:pPr>
        <w:rPr>
          <w:rFonts w:ascii="Times New Roman" w:eastAsia="Times New Roman" w:hAnsi="Times New Roman" w:cs="Times New Roman"/>
        </w:rPr>
      </w:pPr>
      <w:r w:rsidRPr="00834D06">
        <w:rPr>
          <w:rFonts w:ascii="Times New Roman" w:eastAsia="Times New Roman" w:hAnsi="Times New Roman" w:cs="Times New Roman"/>
        </w:rPr>
        <w:t>The “mental illness” excuse is simply a distraction. The entire world has mentally ill people, yet we are unique in terms of quantity of mass shootings.</w:t>
      </w:r>
    </w:p>
    <w:p w14:paraId="20D7822C" w14:textId="77777777" w:rsidR="00834D06" w:rsidRPr="00834D06" w:rsidRDefault="00834D06" w:rsidP="002F2F41">
      <w:pPr>
        <w:rPr>
          <w:rFonts w:ascii="Times New Roman" w:eastAsia="Times New Roman" w:hAnsi="Times New Roman" w:cs="Times New Roman"/>
        </w:rPr>
      </w:pPr>
    </w:p>
    <w:p w14:paraId="06A9A575" w14:textId="77777777" w:rsidR="00834D06" w:rsidRPr="00834D06" w:rsidRDefault="00834D06" w:rsidP="002F2F41">
      <w:pPr>
        <w:spacing w:after="15"/>
        <w:outlineLvl w:val="4"/>
        <w:rPr>
          <w:rFonts w:ascii="Times New Roman" w:eastAsia="Times New Roman" w:hAnsi="Times New Roman" w:cs="Times New Roman"/>
        </w:rPr>
      </w:pPr>
      <w:r w:rsidRPr="00834D06">
        <w:rPr>
          <w:rFonts w:ascii="Times New Roman" w:eastAsia="Times New Roman" w:hAnsi="Times New Roman" w:cs="Times New Roman"/>
        </w:rPr>
        <w:t>Val</w:t>
      </w:r>
    </w:p>
    <w:p w14:paraId="353D3A51" w14:textId="77777777" w:rsidR="00834D06" w:rsidRPr="00834D06" w:rsidRDefault="006C6B1E" w:rsidP="002F2F41">
      <w:pPr>
        <w:rPr>
          <w:rFonts w:ascii="Times New Roman" w:eastAsia="Times New Roman" w:hAnsi="Times New Roman" w:cs="Times New Roman"/>
        </w:rPr>
      </w:pPr>
      <w:hyperlink r:id="rId8" w:tgtFrame="_blank" w:history="1">
        <w:r w:rsidR="00834D06" w:rsidRPr="00834D06">
          <w:rPr>
            <w:rFonts w:ascii="Times New Roman" w:eastAsia="Times New Roman" w:hAnsi="Times New Roman" w:cs="Times New Roman"/>
            <w:u w:val="single"/>
          </w:rPr>
          <w:t>https://www.medpagetoday.com/publichealthpolicy/publichealth/81495</w:t>
        </w:r>
      </w:hyperlink>
    </w:p>
    <w:p w14:paraId="08F313D7" w14:textId="77777777" w:rsidR="00834D06" w:rsidRPr="00834D06" w:rsidRDefault="00834D06" w:rsidP="002F2F41">
      <w:pPr>
        <w:rPr>
          <w:rFonts w:ascii="Times New Roman" w:eastAsia="Times New Roman" w:hAnsi="Times New Roman" w:cs="Times New Roman"/>
        </w:rPr>
      </w:pPr>
      <w:r w:rsidRPr="00834D06">
        <w:rPr>
          <w:rFonts w:ascii="Times New Roman" w:eastAsia="Times New Roman" w:hAnsi="Times New Roman" w:cs="Times New Roman"/>
        </w:rPr>
        <w:fldChar w:fldCharType="begin"/>
      </w:r>
      <w:r w:rsidRPr="00834D06">
        <w:rPr>
          <w:rFonts w:ascii="Times New Roman" w:eastAsia="Times New Roman" w:hAnsi="Times New Roman" w:cs="Times New Roman"/>
        </w:rPr>
        <w:instrText xml:space="preserve"> HYPERLINK "https://www.medpagetoday.com/publichealthpolicy/publichealth/81495?fbclid=IwAR2lfat94y_v1L5JE40nRbBaEBEwv0ECuEXNRQSJ-UJ8Xyewx9ZaMEEnZ1I" \t "_blank" </w:instrText>
      </w:r>
      <w:r w:rsidRPr="00834D06">
        <w:rPr>
          <w:rFonts w:ascii="Times New Roman" w:eastAsia="Times New Roman" w:hAnsi="Times New Roman" w:cs="Times New Roman"/>
        </w:rPr>
        <w:fldChar w:fldCharType="separate"/>
      </w:r>
    </w:p>
    <w:p w14:paraId="38C13277" w14:textId="77777777" w:rsidR="00834D06" w:rsidRPr="00834D06" w:rsidRDefault="00834D06" w:rsidP="002F2F41">
      <w:pPr>
        <w:rPr>
          <w:rFonts w:ascii="Times New Roman" w:eastAsia="Times New Roman" w:hAnsi="Times New Roman" w:cs="Times New Roman"/>
        </w:rPr>
      </w:pPr>
      <w:r w:rsidRPr="00834D06">
        <w:rPr>
          <w:rFonts w:ascii="Times New Roman" w:eastAsia="Times New Roman" w:hAnsi="Times New Roman" w:cs="Times New Roman"/>
        </w:rPr>
        <w:lastRenderedPageBreak/>
        <w:fldChar w:fldCharType="end"/>
      </w:r>
    </w:p>
    <w:p w14:paraId="63C31DFC" w14:textId="77777777" w:rsidR="002F2F41" w:rsidRPr="002F2F41" w:rsidRDefault="002F2F41" w:rsidP="002F2F41">
      <w:pPr>
        <w:rPr>
          <w:rFonts w:ascii="Times New Roman" w:eastAsia="Times New Roman" w:hAnsi="Times New Roman" w:cs="Times New Roman"/>
        </w:rPr>
      </w:pPr>
      <w:r w:rsidRPr="002F2F41">
        <w:rPr>
          <w:rFonts w:ascii="Times New Roman" w:eastAsia="Times New Roman" w:hAnsi="Times New Roman" w:cs="Times New Roman"/>
        </w:rPr>
        <w:t>Maim</w:t>
      </w:r>
    </w:p>
    <w:p w14:paraId="1420C769" w14:textId="04CBE59B" w:rsidR="002F2F41" w:rsidRPr="002F2F41" w:rsidRDefault="002F2F41" w:rsidP="002F2F41">
      <w:pPr>
        <w:rPr>
          <w:rFonts w:ascii="Times New Roman" w:eastAsia="Times New Roman" w:hAnsi="Times New Roman" w:cs="Times New Roman"/>
        </w:rPr>
      </w:pPr>
      <w:r w:rsidRPr="002F2F41">
        <w:rPr>
          <w:rFonts w:ascii="Times New Roman" w:eastAsia="Times New Roman" w:hAnsi="Times New Roman" w:cs="Times New Roman"/>
        </w:rPr>
        <w:t>Hey</w:t>
      </w:r>
      <w:r>
        <w:rPr>
          <w:rFonts w:ascii="Times New Roman" w:eastAsia="Times New Roman" w:hAnsi="Times New Roman" w:cs="Times New Roman"/>
        </w:rPr>
        <w:t>,</w:t>
      </w:r>
      <w:r w:rsidRPr="002F2F41">
        <w:rPr>
          <w:rFonts w:ascii="Times New Roman" w:eastAsia="Times New Roman" w:hAnsi="Times New Roman" w:cs="Times New Roman"/>
        </w:rPr>
        <w:t xml:space="preserve"> I hope everyone is doing well. I know that I have been inactive in the </w:t>
      </w:r>
      <w:proofErr w:type="gramStart"/>
      <w:r w:rsidRPr="002F2F41">
        <w:rPr>
          <w:rFonts w:ascii="Times New Roman" w:eastAsia="Times New Roman" w:hAnsi="Times New Roman" w:cs="Times New Roman"/>
        </w:rPr>
        <w:t>chat</w:t>
      </w:r>
      <w:proofErr w:type="gramEnd"/>
      <w:r w:rsidRPr="002F2F41">
        <w:rPr>
          <w:rFonts w:ascii="Times New Roman" w:eastAsia="Times New Roman" w:hAnsi="Times New Roman" w:cs="Times New Roman"/>
        </w:rPr>
        <w:t xml:space="preserve"> but I just wanted I have been actively reading and that a lot of good points/ideas were brought up. I have been actively reading </w:t>
      </w:r>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So I just wanted to point out some of my thoughts </w:t>
      </w:r>
      <w:proofErr w:type="gramStart"/>
      <w:r w:rsidRPr="002F2F41">
        <w:rPr>
          <w:rFonts w:ascii="Times New Roman" w:eastAsia="Times New Roman" w:hAnsi="Times New Roman" w:cs="Times New Roman"/>
        </w:rPr>
        <w:t>in regards to</w:t>
      </w:r>
      <w:proofErr w:type="gramEnd"/>
      <w:r w:rsidRPr="002F2F41">
        <w:rPr>
          <w:rFonts w:ascii="Times New Roman" w:eastAsia="Times New Roman" w:hAnsi="Times New Roman" w:cs="Times New Roman"/>
        </w:rPr>
        <w:t xml:space="preserve"> gun violence and mental illness. (Just a side note my opinions are probably a rehash of all the previous articles/links that were shared before.)</w:t>
      </w:r>
      <w:r w:rsidRPr="002F2F41">
        <w:rPr>
          <w:rFonts w:ascii="Times New Roman" w:eastAsia="Times New Roman" w:hAnsi="Times New Roman" w:cs="Times New Roman"/>
        </w:rPr>
        <w:br/>
      </w:r>
      <w:r w:rsidRPr="002F2F41">
        <w:rPr>
          <w:rFonts w:ascii="Times New Roman" w:eastAsia="Times New Roman" w:hAnsi="Times New Roman" w:cs="Times New Roman"/>
        </w:rPr>
        <w:br/>
        <w:t>One thing that I do want to point out is that SOLELY blaming gun violence on mental illness alone is intellectually lazy. It doesn’t take too long to figure out that even in countries that face high rates of mental illness, their GUN VIOLENCE rate is nowhere close to the United States.</w:t>
      </w:r>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For example, check the link that I have provided from </w:t>
      </w:r>
      <w:proofErr w:type="spellStart"/>
      <w:r w:rsidRPr="002F2F41">
        <w:rPr>
          <w:rFonts w:ascii="Times New Roman" w:eastAsia="Times New Roman" w:hAnsi="Times New Roman" w:cs="Times New Roman"/>
        </w:rPr>
        <w:t>ourworldindata</w:t>
      </w:r>
      <w:proofErr w:type="spellEnd"/>
      <w:r w:rsidRPr="002F2F41">
        <w:rPr>
          <w:rFonts w:ascii="Times New Roman" w:eastAsia="Times New Roman" w:hAnsi="Times New Roman" w:cs="Times New Roman"/>
        </w:rPr>
        <w:br/>
      </w:r>
      <w:r w:rsidRPr="002F2F41">
        <w:rPr>
          <w:rFonts w:ascii="Times New Roman" w:eastAsia="Times New Roman" w:hAnsi="Times New Roman" w:cs="Times New Roman"/>
        </w:rPr>
        <w:br/>
      </w:r>
      <w:hyperlink r:id="rId9" w:tgtFrame="_blank" w:history="1">
        <w:r w:rsidRPr="002F2F41">
          <w:rPr>
            <w:rFonts w:ascii="Times New Roman" w:eastAsia="Times New Roman" w:hAnsi="Times New Roman" w:cs="Times New Roman"/>
            <w:u w:val="single"/>
          </w:rPr>
          <w:t>https://ourworldindata.org/mental-health</w:t>
        </w:r>
      </w:hyperlink>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Below there is a map of the globe that gives a percentage breakdown of people facing mental illness and substance abuse. Some countries (which are very similar in some </w:t>
      </w:r>
      <w:proofErr w:type="gramStart"/>
      <w:r w:rsidRPr="002F2F41">
        <w:rPr>
          <w:rFonts w:ascii="Times New Roman" w:eastAsia="Times New Roman" w:hAnsi="Times New Roman" w:cs="Times New Roman"/>
        </w:rPr>
        <w:t>aspects</w:t>
      </w:r>
      <w:proofErr w:type="gramEnd"/>
      <w:r w:rsidRPr="002F2F41">
        <w:rPr>
          <w:rFonts w:ascii="Times New Roman" w:eastAsia="Times New Roman" w:hAnsi="Times New Roman" w:cs="Times New Roman"/>
        </w:rPr>
        <w:t xml:space="preserve"> to the US) have a slightly higher rate, but still face SIGNIFICANTLY less gun violence than the US. Such countries include Greenland, Australia, and New Zealand. </w:t>
      </w:r>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This again in part due to the fact that these countries have tighter gun restriction laws. </w:t>
      </w:r>
      <w:r w:rsidRPr="002F2F41">
        <w:rPr>
          <w:rFonts w:ascii="Times New Roman" w:eastAsia="Times New Roman" w:hAnsi="Times New Roman" w:cs="Times New Roman"/>
        </w:rPr>
        <w:br/>
      </w:r>
      <w:r w:rsidRPr="002F2F41">
        <w:rPr>
          <w:rFonts w:ascii="Times New Roman" w:eastAsia="Times New Roman" w:hAnsi="Times New Roman" w:cs="Times New Roman"/>
        </w:rPr>
        <w:br/>
      </w:r>
      <w:hyperlink r:id="rId10" w:tgtFrame="_blank" w:history="1">
        <w:r w:rsidRPr="002F2F41">
          <w:rPr>
            <w:rFonts w:ascii="Times New Roman" w:eastAsia="Times New Roman" w:hAnsi="Times New Roman" w:cs="Times New Roman"/>
            <w:u w:val="single"/>
          </w:rPr>
          <w:t>https://www.npr.org/sections/goatsandsoda/2019/08/05/743579605/how-the-u-s-compares-to-other-countries-in-deaths-from-gun-violence</w:t>
        </w:r>
      </w:hyperlink>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In another article provided by NPR gives a breakdown of gun violence faced throughout the world. Some countries do have much higher rates than the US but practically none of them are fully industrialized and well developed nations. </w:t>
      </w:r>
      <w:r w:rsidRPr="002F2F41">
        <w:rPr>
          <w:rFonts w:ascii="Times New Roman" w:eastAsia="Times New Roman" w:hAnsi="Times New Roman" w:cs="Times New Roman"/>
        </w:rPr>
        <w:br/>
      </w:r>
      <w:r w:rsidRPr="002F2F41">
        <w:rPr>
          <w:rFonts w:ascii="Times New Roman" w:eastAsia="Times New Roman" w:hAnsi="Times New Roman" w:cs="Times New Roman"/>
        </w:rPr>
        <w:br/>
        <w:t xml:space="preserve">Overall, I am trying to pinpoint out is that mental illness isn’t a sole factor for gun violence. </w:t>
      </w:r>
      <w:proofErr w:type="gramStart"/>
      <w:r w:rsidRPr="002F2F41">
        <w:rPr>
          <w:rFonts w:ascii="Times New Roman" w:eastAsia="Times New Roman" w:hAnsi="Times New Roman" w:cs="Times New Roman"/>
        </w:rPr>
        <w:t>Sure</w:t>
      </w:r>
      <w:proofErr w:type="gramEnd"/>
      <w:r w:rsidRPr="002F2F41">
        <w:rPr>
          <w:rFonts w:ascii="Times New Roman" w:eastAsia="Times New Roman" w:hAnsi="Times New Roman" w:cs="Times New Roman"/>
        </w:rPr>
        <w:t xml:space="preserve"> it could be a catalyst, but other countries comparable to the United States and have HIGHER rates of mental illness don’t face the same problem. In </w:t>
      </w:r>
      <w:proofErr w:type="gramStart"/>
      <w:r w:rsidRPr="002F2F41">
        <w:rPr>
          <w:rFonts w:ascii="Times New Roman" w:eastAsia="Times New Roman" w:hAnsi="Times New Roman" w:cs="Times New Roman"/>
        </w:rPr>
        <w:t>short</w:t>
      </w:r>
      <w:proofErr w:type="gramEnd"/>
      <w:r w:rsidRPr="002F2F41">
        <w:rPr>
          <w:rFonts w:ascii="Times New Roman" w:eastAsia="Times New Roman" w:hAnsi="Times New Roman" w:cs="Times New Roman"/>
        </w:rPr>
        <w:t xml:space="preserve"> I believe it has to do with their laws.</w:t>
      </w:r>
    </w:p>
    <w:p w14:paraId="167F6BE3" w14:textId="71A52CAD" w:rsidR="002F2F41" w:rsidRPr="002F2F41" w:rsidRDefault="002F2F41" w:rsidP="002F2F41">
      <w:pPr>
        <w:rPr>
          <w:rFonts w:ascii="Times New Roman" w:eastAsia="Times New Roman" w:hAnsi="Times New Roman" w:cs="Times New Roman"/>
        </w:rPr>
      </w:pPr>
    </w:p>
    <w:p w14:paraId="315AA2B5" w14:textId="77777777" w:rsidR="002F2F41" w:rsidRPr="002F2F41" w:rsidRDefault="002F2F41" w:rsidP="002F2F41">
      <w:pPr>
        <w:rPr>
          <w:rFonts w:ascii="Times New Roman" w:eastAsia="Times New Roman" w:hAnsi="Times New Roman" w:cs="Times New Roman"/>
        </w:rPr>
      </w:pPr>
      <w:r w:rsidRPr="002F2F41">
        <w:rPr>
          <w:rFonts w:ascii="Times New Roman" w:eastAsia="Times New Roman" w:hAnsi="Times New Roman" w:cs="Times New Roman"/>
        </w:rPr>
        <w:t>Danielle to your point about whether focusing on mental health is good for discussing gun policies, I strongly disagree because they are important issues but can be separated from each other. I am very passionate about raising awareness about mental health issues and it should be dealt accordingly on a state and national level. We shouldn’t shift the focus to mental illness only when a horrible atrocity like a mass shooting occurs. However, if we create a policy that limits individuals with a prior history of mental illness that bars them access to these weapons, then sure I would be for it.</w:t>
      </w:r>
    </w:p>
    <w:p w14:paraId="7D20CFEB" w14:textId="77777777" w:rsidR="002F2F41" w:rsidRPr="002F2F41" w:rsidRDefault="002F2F41" w:rsidP="002F2F41">
      <w:pPr>
        <w:rPr>
          <w:rFonts w:ascii="Times New Roman" w:eastAsia="Times New Roman" w:hAnsi="Times New Roman" w:cs="Times New Roman"/>
        </w:rPr>
      </w:pPr>
    </w:p>
    <w:p w14:paraId="0BBFA2A7" w14:textId="77777777" w:rsidR="002F2F41" w:rsidRPr="002F2F41" w:rsidRDefault="002F2F41" w:rsidP="002F2F41">
      <w:pPr>
        <w:rPr>
          <w:rFonts w:ascii="Times New Roman" w:eastAsia="Times New Roman" w:hAnsi="Times New Roman" w:cs="Times New Roman"/>
        </w:rPr>
      </w:pPr>
      <w:r w:rsidRPr="002F2F41">
        <w:rPr>
          <w:rFonts w:ascii="Times New Roman" w:eastAsia="Times New Roman" w:hAnsi="Times New Roman" w:cs="Times New Roman"/>
        </w:rPr>
        <w:t>PS if any of you rely to my messages I apologize if I reply late. I'm usually free during the evenings</w:t>
      </w:r>
    </w:p>
    <w:p w14:paraId="7251BBEA" w14:textId="269FFEC9" w:rsidR="006417E9" w:rsidRPr="002F2F41" w:rsidRDefault="00B06243" w:rsidP="002F2F41">
      <w:pPr>
        <w:rPr>
          <w:rFonts w:ascii="Times New Roman" w:eastAsia="Times New Roman" w:hAnsi="Times New Roman" w:cs="Times New Roman"/>
          <w:b/>
          <w:bCs/>
        </w:rPr>
      </w:pPr>
      <w:r w:rsidRPr="002F2F41">
        <w:rPr>
          <w:rFonts w:ascii="Times New Roman" w:eastAsia="Times New Roman" w:hAnsi="Times New Roman" w:cs="Times New Roman"/>
          <w:b/>
          <w:bCs/>
        </w:rPr>
        <w:lastRenderedPageBreak/>
        <w:t xml:space="preserve">  </w:t>
      </w:r>
      <w:r w:rsidRPr="002F2F41">
        <w:rPr>
          <w:rFonts w:ascii="Times New Roman" w:hAnsi="Times New Roman" w:cs="Times New Roman"/>
          <w:b/>
          <w:bCs/>
        </w:rPr>
        <w:t xml:space="preserve"> </w:t>
      </w:r>
    </w:p>
    <w:sectPr w:rsidR="006417E9" w:rsidRPr="002F2F41" w:rsidSect="004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43"/>
    <w:rsid w:val="001E07EA"/>
    <w:rsid w:val="002F2F41"/>
    <w:rsid w:val="003A5EB4"/>
    <w:rsid w:val="004F5895"/>
    <w:rsid w:val="006C6B1E"/>
    <w:rsid w:val="007712FE"/>
    <w:rsid w:val="00834D06"/>
    <w:rsid w:val="009145FE"/>
    <w:rsid w:val="00A050AB"/>
    <w:rsid w:val="00B0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0D9B7"/>
  <w15:chartTrackingRefBased/>
  <w15:docId w15:val="{56315B44-ABCA-4841-B97F-7A9F45F3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834D0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34D0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43"/>
    <w:rPr>
      <w:color w:val="0000FF"/>
      <w:u w:val="single"/>
    </w:rPr>
  </w:style>
  <w:style w:type="character" w:customStyle="1" w:styleId="Heading4Char">
    <w:name w:val="Heading 4 Char"/>
    <w:basedOn w:val="DefaultParagraphFont"/>
    <w:link w:val="Heading4"/>
    <w:uiPriority w:val="9"/>
    <w:rsid w:val="00834D0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34D06"/>
    <w:rPr>
      <w:rFonts w:ascii="Times New Roman" w:eastAsia="Times New Roman" w:hAnsi="Times New Roman" w:cs="Times New Roman"/>
      <w:b/>
      <w:bCs/>
      <w:sz w:val="20"/>
      <w:szCs w:val="20"/>
    </w:rPr>
  </w:style>
  <w:style w:type="character" w:customStyle="1" w:styleId="3oh-">
    <w:name w:val="_3oh-"/>
    <w:basedOn w:val="DefaultParagraphFont"/>
    <w:rsid w:val="00834D06"/>
  </w:style>
  <w:style w:type="character" w:customStyle="1" w:styleId="accessibleelem">
    <w:name w:val="accessible_elem"/>
    <w:basedOn w:val="DefaultParagraphFont"/>
    <w:rsid w:val="0083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7851">
      <w:bodyDiv w:val="1"/>
      <w:marLeft w:val="0"/>
      <w:marRight w:val="0"/>
      <w:marTop w:val="0"/>
      <w:marBottom w:val="0"/>
      <w:divBdr>
        <w:top w:val="none" w:sz="0" w:space="0" w:color="auto"/>
        <w:left w:val="none" w:sz="0" w:space="0" w:color="auto"/>
        <w:bottom w:val="none" w:sz="0" w:space="0" w:color="auto"/>
        <w:right w:val="none" w:sz="0" w:space="0" w:color="auto"/>
      </w:divBdr>
      <w:divsChild>
        <w:div w:id="1477454988">
          <w:marLeft w:val="0"/>
          <w:marRight w:val="0"/>
          <w:marTop w:val="0"/>
          <w:marBottom w:val="0"/>
          <w:divBdr>
            <w:top w:val="none" w:sz="0" w:space="0" w:color="auto"/>
            <w:left w:val="none" w:sz="0" w:space="0" w:color="auto"/>
            <w:bottom w:val="none" w:sz="0" w:space="0" w:color="auto"/>
            <w:right w:val="none" w:sz="0" w:space="0" w:color="auto"/>
          </w:divBdr>
          <w:divsChild>
            <w:div w:id="1509101641">
              <w:marLeft w:val="0"/>
              <w:marRight w:val="0"/>
              <w:marTop w:val="0"/>
              <w:marBottom w:val="225"/>
              <w:divBdr>
                <w:top w:val="none" w:sz="0" w:space="0" w:color="auto"/>
                <w:left w:val="none" w:sz="0" w:space="0" w:color="auto"/>
                <w:bottom w:val="none" w:sz="0" w:space="0" w:color="auto"/>
                <w:right w:val="none" w:sz="0" w:space="0" w:color="auto"/>
              </w:divBdr>
              <w:divsChild>
                <w:div w:id="927346563">
                  <w:marLeft w:val="540"/>
                  <w:marRight w:val="0"/>
                  <w:marTop w:val="0"/>
                  <w:marBottom w:val="0"/>
                  <w:divBdr>
                    <w:top w:val="none" w:sz="0" w:space="0" w:color="auto"/>
                    <w:left w:val="none" w:sz="0" w:space="0" w:color="auto"/>
                    <w:bottom w:val="none" w:sz="0" w:space="0" w:color="auto"/>
                    <w:right w:val="none" w:sz="0" w:space="0" w:color="auto"/>
                  </w:divBdr>
                  <w:divsChild>
                    <w:div w:id="1660234455">
                      <w:marLeft w:val="0"/>
                      <w:marRight w:val="0"/>
                      <w:marTop w:val="15"/>
                      <w:marBottom w:val="15"/>
                      <w:divBdr>
                        <w:top w:val="none" w:sz="0" w:space="0" w:color="auto"/>
                        <w:left w:val="none" w:sz="0" w:space="0" w:color="auto"/>
                        <w:bottom w:val="none" w:sz="0" w:space="0" w:color="auto"/>
                        <w:right w:val="none" w:sz="0" w:space="0" w:color="auto"/>
                      </w:divBdr>
                      <w:divsChild>
                        <w:div w:id="1348023359">
                          <w:marLeft w:val="0"/>
                          <w:marRight w:val="0"/>
                          <w:marTop w:val="0"/>
                          <w:marBottom w:val="0"/>
                          <w:divBdr>
                            <w:top w:val="none" w:sz="0" w:space="0" w:color="auto"/>
                            <w:left w:val="none" w:sz="0" w:space="0" w:color="auto"/>
                            <w:bottom w:val="none" w:sz="0" w:space="0" w:color="auto"/>
                            <w:right w:val="none" w:sz="0" w:space="0" w:color="auto"/>
                          </w:divBdr>
                        </w:div>
                      </w:divsChild>
                    </w:div>
                    <w:div w:id="1238174278">
                      <w:marLeft w:val="0"/>
                      <w:marRight w:val="0"/>
                      <w:marTop w:val="15"/>
                      <w:marBottom w:val="15"/>
                      <w:divBdr>
                        <w:top w:val="none" w:sz="0" w:space="0" w:color="auto"/>
                        <w:left w:val="none" w:sz="0" w:space="0" w:color="auto"/>
                        <w:bottom w:val="none" w:sz="0" w:space="0" w:color="auto"/>
                        <w:right w:val="none" w:sz="0" w:space="0" w:color="auto"/>
                      </w:divBdr>
                      <w:divsChild>
                        <w:div w:id="406463022">
                          <w:marLeft w:val="0"/>
                          <w:marRight w:val="0"/>
                          <w:marTop w:val="15"/>
                          <w:marBottom w:val="0"/>
                          <w:divBdr>
                            <w:top w:val="none" w:sz="0" w:space="0" w:color="auto"/>
                            <w:left w:val="none" w:sz="0" w:space="0" w:color="auto"/>
                            <w:bottom w:val="none" w:sz="0" w:space="0" w:color="auto"/>
                            <w:right w:val="none" w:sz="0" w:space="0" w:color="auto"/>
                          </w:divBdr>
                          <w:divsChild>
                            <w:div w:id="164590767">
                              <w:marLeft w:val="0"/>
                              <w:marRight w:val="0"/>
                              <w:marTop w:val="0"/>
                              <w:marBottom w:val="0"/>
                              <w:divBdr>
                                <w:top w:val="none" w:sz="0" w:space="0" w:color="auto"/>
                                <w:left w:val="none" w:sz="0" w:space="0" w:color="auto"/>
                                <w:bottom w:val="none" w:sz="0" w:space="0" w:color="auto"/>
                                <w:right w:val="none" w:sz="0" w:space="0" w:color="auto"/>
                              </w:divBdr>
                              <w:divsChild>
                                <w:div w:id="246772030">
                                  <w:marLeft w:val="0"/>
                                  <w:marRight w:val="0"/>
                                  <w:marTop w:val="0"/>
                                  <w:marBottom w:val="0"/>
                                  <w:divBdr>
                                    <w:top w:val="none" w:sz="0" w:space="0" w:color="auto"/>
                                    <w:left w:val="none" w:sz="0" w:space="0" w:color="auto"/>
                                    <w:bottom w:val="none" w:sz="0" w:space="0" w:color="auto"/>
                                    <w:right w:val="none" w:sz="0" w:space="0" w:color="auto"/>
                                  </w:divBdr>
                                  <w:divsChild>
                                    <w:div w:id="1623415204">
                                      <w:marLeft w:val="180"/>
                                      <w:marRight w:val="180"/>
                                      <w:marTop w:val="0"/>
                                      <w:marBottom w:val="0"/>
                                      <w:divBdr>
                                        <w:top w:val="none" w:sz="0" w:space="0" w:color="auto"/>
                                        <w:left w:val="none" w:sz="0" w:space="0" w:color="auto"/>
                                        <w:bottom w:val="none" w:sz="0" w:space="0" w:color="auto"/>
                                        <w:right w:val="none" w:sz="0" w:space="0" w:color="auto"/>
                                      </w:divBdr>
                                      <w:divsChild>
                                        <w:div w:id="1382751125">
                                          <w:marLeft w:val="0"/>
                                          <w:marRight w:val="0"/>
                                          <w:marTop w:val="90"/>
                                          <w:marBottom w:val="0"/>
                                          <w:divBdr>
                                            <w:top w:val="none" w:sz="0" w:space="0" w:color="auto"/>
                                            <w:left w:val="none" w:sz="0" w:space="0" w:color="auto"/>
                                            <w:bottom w:val="none" w:sz="0" w:space="0" w:color="auto"/>
                                            <w:right w:val="none" w:sz="0" w:space="0" w:color="auto"/>
                                          </w:divBdr>
                                          <w:divsChild>
                                            <w:div w:id="1832796740">
                                              <w:marLeft w:val="0"/>
                                              <w:marRight w:val="0"/>
                                              <w:marTop w:val="0"/>
                                              <w:marBottom w:val="0"/>
                                              <w:divBdr>
                                                <w:top w:val="none" w:sz="0" w:space="0" w:color="auto"/>
                                                <w:left w:val="none" w:sz="0" w:space="0" w:color="auto"/>
                                                <w:bottom w:val="none" w:sz="0" w:space="0" w:color="auto"/>
                                                <w:right w:val="none" w:sz="0" w:space="0" w:color="auto"/>
                                              </w:divBdr>
                                            </w:div>
                                          </w:divsChild>
                                        </w:div>
                                        <w:div w:id="1948728367">
                                          <w:marLeft w:val="0"/>
                                          <w:marRight w:val="0"/>
                                          <w:marTop w:val="90"/>
                                          <w:marBottom w:val="90"/>
                                          <w:divBdr>
                                            <w:top w:val="none" w:sz="0" w:space="0" w:color="auto"/>
                                            <w:left w:val="none" w:sz="0" w:space="0" w:color="auto"/>
                                            <w:bottom w:val="none" w:sz="0" w:space="0" w:color="auto"/>
                                            <w:right w:val="none" w:sz="0" w:space="0" w:color="auto"/>
                                          </w:divBdr>
                                          <w:divsChild>
                                            <w:div w:id="904947415">
                                              <w:marLeft w:val="0"/>
                                              <w:marRight w:val="0"/>
                                              <w:marTop w:val="0"/>
                                              <w:marBottom w:val="0"/>
                                              <w:divBdr>
                                                <w:top w:val="none" w:sz="0" w:space="0" w:color="auto"/>
                                                <w:left w:val="none" w:sz="0" w:space="0" w:color="auto"/>
                                                <w:bottom w:val="none" w:sz="0" w:space="0" w:color="auto"/>
                                                <w:right w:val="none" w:sz="0" w:space="0" w:color="auto"/>
                                              </w:divBdr>
                                            </w:div>
                                          </w:divsChild>
                                        </w:div>
                                        <w:div w:id="16186788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038752">
          <w:marLeft w:val="0"/>
          <w:marRight w:val="0"/>
          <w:marTop w:val="0"/>
          <w:marBottom w:val="0"/>
          <w:divBdr>
            <w:top w:val="none" w:sz="0" w:space="0" w:color="auto"/>
            <w:left w:val="none" w:sz="0" w:space="0" w:color="auto"/>
            <w:bottom w:val="none" w:sz="0" w:space="0" w:color="auto"/>
            <w:right w:val="none" w:sz="0" w:space="0" w:color="auto"/>
          </w:divBdr>
          <w:divsChild>
            <w:div w:id="1453288088">
              <w:marLeft w:val="0"/>
              <w:marRight w:val="0"/>
              <w:marTop w:val="0"/>
              <w:marBottom w:val="225"/>
              <w:divBdr>
                <w:top w:val="none" w:sz="0" w:space="0" w:color="auto"/>
                <w:left w:val="none" w:sz="0" w:space="0" w:color="auto"/>
                <w:bottom w:val="none" w:sz="0" w:space="0" w:color="auto"/>
                <w:right w:val="none" w:sz="0" w:space="0" w:color="auto"/>
              </w:divBdr>
              <w:divsChild>
                <w:div w:id="72315264">
                  <w:marLeft w:val="540"/>
                  <w:marRight w:val="0"/>
                  <w:marTop w:val="0"/>
                  <w:marBottom w:val="0"/>
                  <w:divBdr>
                    <w:top w:val="none" w:sz="0" w:space="0" w:color="auto"/>
                    <w:left w:val="none" w:sz="0" w:space="0" w:color="auto"/>
                    <w:bottom w:val="none" w:sz="0" w:space="0" w:color="auto"/>
                    <w:right w:val="none" w:sz="0" w:space="0" w:color="auto"/>
                  </w:divBdr>
                  <w:divsChild>
                    <w:div w:id="397941601">
                      <w:marLeft w:val="0"/>
                      <w:marRight w:val="0"/>
                      <w:marTop w:val="15"/>
                      <w:marBottom w:val="15"/>
                      <w:divBdr>
                        <w:top w:val="none" w:sz="0" w:space="0" w:color="auto"/>
                        <w:left w:val="none" w:sz="0" w:space="0" w:color="auto"/>
                        <w:bottom w:val="none" w:sz="0" w:space="0" w:color="auto"/>
                        <w:right w:val="none" w:sz="0" w:space="0" w:color="auto"/>
                      </w:divBdr>
                      <w:divsChild>
                        <w:div w:id="47187532">
                          <w:marLeft w:val="0"/>
                          <w:marRight w:val="0"/>
                          <w:marTop w:val="0"/>
                          <w:marBottom w:val="0"/>
                          <w:divBdr>
                            <w:top w:val="none" w:sz="0" w:space="0" w:color="auto"/>
                            <w:left w:val="none" w:sz="0" w:space="0" w:color="auto"/>
                            <w:bottom w:val="none" w:sz="0" w:space="0" w:color="auto"/>
                            <w:right w:val="none" w:sz="0" w:space="0" w:color="auto"/>
                          </w:divBdr>
                        </w:div>
                      </w:divsChild>
                    </w:div>
                    <w:div w:id="1920823950">
                      <w:marLeft w:val="0"/>
                      <w:marRight w:val="0"/>
                      <w:marTop w:val="15"/>
                      <w:marBottom w:val="15"/>
                      <w:divBdr>
                        <w:top w:val="none" w:sz="0" w:space="0" w:color="auto"/>
                        <w:left w:val="none" w:sz="0" w:space="0" w:color="auto"/>
                        <w:bottom w:val="none" w:sz="0" w:space="0" w:color="auto"/>
                        <w:right w:val="none" w:sz="0" w:space="0" w:color="auto"/>
                      </w:divBdr>
                      <w:divsChild>
                        <w:div w:id="1071318363">
                          <w:marLeft w:val="0"/>
                          <w:marRight w:val="0"/>
                          <w:marTop w:val="15"/>
                          <w:marBottom w:val="0"/>
                          <w:divBdr>
                            <w:top w:val="none" w:sz="0" w:space="0" w:color="auto"/>
                            <w:left w:val="none" w:sz="0" w:space="0" w:color="auto"/>
                            <w:bottom w:val="none" w:sz="0" w:space="0" w:color="auto"/>
                            <w:right w:val="none" w:sz="0" w:space="0" w:color="auto"/>
                          </w:divBdr>
                          <w:divsChild>
                            <w:div w:id="1639257751">
                              <w:marLeft w:val="0"/>
                              <w:marRight w:val="0"/>
                              <w:marTop w:val="0"/>
                              <w:marBottom w:val="0"/>
                              <w:divBdr>
                                <w:top w:val="none" w:sz="0" w:space="0" w:color="auto"/>
                                <w:left w:val="none" w:sz="0" w:space="0" w:color="auto"/>
                                <w:bottom w:val="none" w:sz="0" w:space="0" w:color="auto"/>
                                <w:right w:val="none" w:sz="0" w:space="0" w:color="auto"/>
                              </w:divBdr>
                              <w:divsChild>
                                <w:div w:id="256183046">
                                  <w:marLeft w:val="0"/>
                                  <w:marRight w:val="0"/>
                                  <w:marTop w:val="0"/>
                                  <w:marBottom w:val="0"/>
                                  <w:divBdr>
                                    <w:top w:val="none" w:sz="0" w:space="0" w:color="auto"/>
                                    <w:left w:val="none" w:sz="0" w:space="0" w:color="auto"/>
                                    <w:bottom w:val="none" w:sz="0" w:space="0" w:color="auto"/>
                                    <w:right w:val="none" w:sz="0" w:space="0" w:color="auto"/>
                                  </w:divBdr>
                                  <w:divsChild>
                                    <w:div w:id="19554504">
                                      <w:marLeft w:val="180"/>
                                      <w:marRight w:val="180"/>
                                      <w:marTop w:val="0"/>
                                      <w:marBottom w:val="0"/>
                                      <w:divBdr>
                                        <w:top w:val="none" w:sz="0" w:space="0" w:color="auto"/>
                                        <w:left w:val="none" w:sz="0" w:space="0" w:color="auto"/>
                                        <w:bottom w:val="none" w:sz="0" w:space="0" w:color="auto"/>
                                        <w:right w:val="none" w:sz="0" w:space="0" w:color="auto"/>
                                      </w:divBdr>
                                      <w:divsChild>
                                        <w:div w:id="314727284">
                                          <w:marLeft w:val="0"/>
                                          <w:marRight w:val="0"/>
                                          <w:marTop w:val="90"/>
                                          <w:marBottom w:val="0"/>
                                          <w:divBdr>
                                            <w:top w:val="none" w:sz="0" w:space="0" w:color="auto"/>
                                            <w:left w:val="none" w:sz="0" w:space="0" w:color="auto"/>
                                            <w:bottom w:val="none" w:sz="0" w:space="0" w:color="auto"/>
                                            <w:right w:val="none" w:sz="0" w:space="0" w:color="auto"/>
                                          </w:divBdr>
                                          <w:divsChild>
                                            <w:div w:id="1932346997">
                                              <w:marLeft w:val="0"/>
                                              <w:marRight w:val="0"/>
                                              <w:marTop w:val="0"/>
                                              <w:marBottom w:val="0"/>
                                              <w:divBdr>
                                                <w:top w:val="none" w:sz="0" w:space="0" w:color="auto"/>
                                                <w:left w:val="none" w:sz="0" w:space="0" w:color="auto"/>
                                                <w:bottom w:val="none" w:sz="0" w:space="0" w:color="auto"/>
                                                <w:right w:val="none" w:sz="0" w:space="0" w:color="auto"/>
                                              </w:divBdr>
                                            </w:div>
                                          </w:divsChild>
                                        </w:div>
                                        <w:div w:id="1839731813">
                                          <w:marLeft w:val="0"/>
                                          <w:marRight w:val="0"/>
                                          <w:marTop w:val="90"/>
                                          <w:marBottom w:val="90"/>
                                          <w:divBdr>
                                            <w:top w:val="none" w:sz="0" w:space="0" w:color="auto"/>
                                            <w:left w:val="none" w:sz="0" w:space="0" w:color="auto"/>
                                            <w:bottom w:val="none" w:sz="0" w:space="0" w:color="auto"/>
                                            <w:right w:val="none" w:sz="0" w:space="0" w:color="auto"/>
                                          </w:divBdr>
                                          <w:divsChild>
                                            <w:div w:id="289019465">
                                              <w:marLeft w:val="0"/>
                                              <w:marRight w:val="0"/>
                                              <w:marTop w:val="0"/>
                                              <w:marBottom w:val="0"/>
                                              <w:divBdr>
                                                <w:top w:val="none" w:sz="0" w:space="0" w:color="auto"/>
                                                <w:left w:val="none" w:sz="0" w:space="0" w:color="auto"/>
                                                <w:bottom w:val="none" w:sz="0" w:space="0" w:color="auto"/>
                                                <w:right w:val="none" w:sz="0" w:space="0" w:color="auto"/>
                                              </w:divBdr>
                                            </w:div>
                                          </w:divsChild>
                                        </w:div>
                                        <w:div w:id="17379673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8385858">
                      <w:marLeft w:val="0"/>
                      <w:marRight w:val="0"/>
                      <w:marTop w:val="15"/>
                      <w:marBottom w:val="15"/>
                      <w:divBdr>
                        <w:top w:val="none" w:sz="0" w:space="0" w:color="auto"/>
                        <w:left w:val="none" w:sz="0" w:space="0" w:color="auto"/>
                        <w:bottom w:val="none" w:sz="0" w:space="0" w:color="auto"/>
                        <w:right w:val="none" w:sz="0" w:space="0" w:color="auto"/>
                      </w:divBdr>
                      <w:divsChild>
                        <w:div w:id="1431660113">
                          <w:marLeft w:val="0"/>
                          <w:marRight w:val="0"/>
                          <w:marTop w:val="0"/>
                          <w:marBottom w:val="0"/>
                          <w:divBdr>
                            <w:top w:val="none" w:sz="0" w:space="0" w:color="auto"/>
                            <w:left w:val="none" w:sz="0" w:space="0" w:color="auto"/>
                            <w:bottom w:val="none" w:sz="0" w:space="0" w:color="auto"/>
                            <w:right w:val="none" w:sz="0" w:space="0" w:color="auto"/>
                          </w:divBdr>
                        </w:div>
                      </w:divsChild>
                    </w:div>
                    <w:div w:id="674038094">
                      <w:marLeft w:val="0"/>
                      <w:marRight w:val="0"/>
                      <w:marTop w:val="15"/>
                      <w:marBottom w:val="15"/>
                      <w:divBdr>
                        <w:top w:val="none" w:sz="0" w:space="0" w:color="auto"/>
                        <w:left w:val="none" w:sz="0" w:space="0" w:color="auto"/>
                        <w:bottom w:val="none" w:sz="0" w:space="0" w:color="auto"/>
                        <w:right w:val="none" w:sz="0" w:space="0" w:color="auto"/>
                      </w:divBdr>
                      <w:divsChild>
                        <w:div w:id="1300067837">
                          <w:marLeft w:val="0"/>
                          <w:marRight w:val="0"/>
                          <w:marTop w:val="15"/>
                          <w:marBottom w:val="0"/>
                          <w:divBdr>
                            <w:top w:val="none" w:sz="0" w:space="0" w:color="auto"/>
                            <w:left w:val="none" w:sz="0" w:space="0" w:color="auto"/>
                            <w:bottom w:val="none" w:sz="0" w:space="0" w:color="auto"/>
                            <w:right w:val="none" w:sz="0" w:space="0" w:color="auto"/>
                          </w:divBdr>
                          <w:divsChild>
                            <w:div w:id="1581869149">
                              <w:marLeft w:val="0"/>
                              <w:marRight w:val="0"/>
                              <w:marTop w:val="0"/>
                              <w:marBottom w:val="0"/>
                              <w:divBdr>
                                <w:top w:val="none" w:sz="0" w:space="0" w:color="auto"/>
                                <w:left w:val="none" w:sz="0" w:space="0" w:color="auto"/>
                                <w:bottom w:val="none" w:sz="0" w:space="0" w:color="auto"/>
                                <w:right w:val="none" w:sz="0" w:space="0" w:color="auto"/>
                              </w:divBdr>
                              <w:divsChild>
                                <w:div w:id="17703787">
                                  <w:marLeft w:val="0"/>
                                  <w:marRight w:val="0"/>
                                  <w:marTop w:val="0"/>
                                  <w:marBottom w:val="0"/>
                                  <w:divBdr>
                                    <w:top w:val="none" w:sz="0" w:space="0" w:color="auto"/>
                                    <w:left w:val="none" w:sz="0" w:space="0" w:color="auto"/>
                                    <w:bottom w:val="none" w:sz="0" w:space="0" w:color="auto"/>
                                    <w:right w:val="none" w:sz="0" w:space="0" w:color="auto"/>
                                  </w:divBdr>
                                  <w:divsChild>
                                    <w:div w:id="1739286789">
                                      <w:marLeft w:val="180"/>
                                      <w:marRight w:val="180"/>
                                      <w:marTop w:val="0"/>
                                      <w:marBottom w:val="0"/>
                                      <w:divBdr>
                                        <w:top w:val="none" w:sz="0" w:space="0" w:color="auto"/>
                                        <w:left w:val="none" w:sz="0" w:space="0" w:color="auto"/>
                                        <w:bottom w:val="none" w:sz="0" w:space="0" w:color="auto"/>
                                        <w:right w:val="none" w:sz="0" w:space="0" w:color="auto"/>
                                      </w:divBdr>
                                      <w:divsChild>
                                        <w:div w:id="754745011">
                                          <w:marLeft w:val="0"/>
                                          <w:marRight w:val="0"/>
                                          <w:marTop w:val="90"/>
                                          <w:marBottom w:val="0"/>
                                          <w:divBdr>
                                            <w:top w:val="none" w:sz="0" w:space="0" w:color="auto"/>
                                            <w:left w:val="none" w:sz="0" w:space="0" w:color="auto"/>
                                            <w:bottom w:val="none" w:sz="0" w:space="0" w:color="auto"/>
                                            <w:right w:val="none" w:sz="0" w:space="0" w:color="auto"/>
                                          </w:divBdr>
                                          <w:divsChild>
                                            <w:div w:id="1445297762">
                                              <w:marLeft w:val="0"/>
                                              <w:marRight w:val="0"/>
                                              <w:marTop w:val="0"/>
                                              <w:marBottom w:val="0"/>
                                              <w:divBdr>
                                                <w:top w:val="none" w:sz="0" w:space="0" w:color="auto"/>
                                                <w:left w:val="none" w:sz="0" w:space="0" w:color="auto"/>
                                                <w:bottom w:val="none" w:sz="0" w:space="0" w:color="auto"/>
                                                <w:right w:val="none" w:sz="0" w:space="0" w:color="auto"/>
                                              </w:divBdr>
                                            </w:div>
                                          </w:divsChild>
                                        </w:div>
                                        <w:div w:id="1822425728">
                                          <w:marLeft w:val="0"/>
                                          <w:marRight w:val="0"/>
                                          <w:marTop w:val="90"/>
                                          <w:marBottom w:val="90"/>
                                          <w:divBdr>
                                            <w:top w:val="none" w:sz="0" w:space="0" w:color="auto"/>
                                            <w:left w:val="none" w:sz="0" w:space="0" w:color="auto"/>
                                            <w:bottom w:val="none" w:sz="0" w:space="0" w:color="auto"/>
                                            <w:right w:val="none" w:sz="0" w:space="0" w:color="auto"/>
                                          </w:divBdr>
                                          <w:divsChild>
                                            <w:div w:id="1735466382">
                                              <w:marLeft w:val="0"/>
                                              <w:marRight w:val="0"/>
                                              <w:marTop w:val="0"/>
                                              <w:marBottom w:val="0"/>
                                              <w:divBdr>
                                                <w:top w:val="none" w:sz="0" w:space="0" w:color="auto"/>
                                                <w:left w:val="none" w:sz="0" w:space="0" w:color="auto"/>
                                                <w:bottom w:val="none" w:sz="0" w:space="0" w:color="auto"/>
                                                <w:right w:val="none" w:sz="0" w:space="0" w:color="auto"/>
                                              </w:divBdr>
                                            </w:div>
                                          </w:divsChild>
                                        </w:div>
                                        <w:div w:id="7823080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741970">
          <w:marLeft w:val="0"/>
          <w:marRight w:val="0"/>
          <w:marTop w:val="0"/>
          <w:marBottom w:val="0"/>
          <w:divBdr>
            <w:top w:val="none" w:sz="0" w:space="0" w:color="auto"/>
            <w:left w:val="none" w:sz="0" w:space="0" w:color="auto"/>
            <w:bottom w:val="none" w:sz="0" w:space="0" w:color="auto"/>
            <w:right w:val="none" w:sz="0" w:space="0" w:color="auto"/>
          </w:divBdr>
          <w:divsChild>
            <w:div w:id="1611010688">
              <w:marLeft w:val="0"/>
              <w:marRight w:val="0"/>
              <w:marTop w:val="0"/>
              <w:marBottom w:val="225"/>
              <w:divBdr>
                <w:top w:val="none" w:sz="0" w:space="0" w:color="auto"/>
                <w:left w:val="none" w:sz="0" w:space="0" w:color="auto"/>
                <w:bottom w:val="none" w:sz="0" w:space="0" w:color="auto"/>
                <w:right w:val="none" w:sz="0" w:space="0" w:color="auto"/>
              </w:divBdr>
              <w:divsChild>
                <w:div w:id="1587491511">
                  <w:marLeft w:val="0"/>
                  <w:marRight w:val="0"/>
                  <w:marTop w:val="0"/>
                  <w:marBottom w:val="0"/>
                  <w:divBdr>
                    <w:top w:val="none" w:sz="0" w:space="0" w:color="auto"/>
                    <w:left w:val="none" w:sz="0" w:space="0" w:color="auto"/>
                    <w:bottom w:val="none" w:sz="0" w:space="0" w:color="auto"/>
                    <w:right w:val="none" w:sz="0" w:space="0" w:color="auto"/>
                  </w:divBdr>
                  <w:divsChild>
                    <w:div w:id="794180194">
                      <w:marLeft w:val="0"/>
                      <w:marRight w:val="0"/>
                      <w:marTop w:val="0"/>
                      <w:marBottom w:val="0"/>
                      <w:divBdr>
                        <w:top w:val="none" w:sz="0" w:space="0" w:color="auto"/>
                        <w:left w:val="none" w:sz="0" w:space="0" w:color="auto"/>
                        <w:bottom w:val="none" w:sz="0" w:space="0" w:color="auto"/>
                        <w:right w:val="none" w:sz="0" w:space="0" w:color="auto"/>
                      </w:divBdr>
                      <w:divsChild>
                        <w:div w:id="238099939">
                          <w:marLeft w:val="0"/>
                          <w:marRight w:val="0"/>
                          <w:marTop w:val="0"/>
                          <w:marBottom w:val="0"/>
                          <w:divBdr>
                            <w:top w:val="none" w:sz="0" w:space="0" w:color="auto"/>
                            <w:left w:val="none" w:sz="0" w:space="0" w:color="auto"/>
                            <w:bottom w:val="none" w:sz="0" w:space="0" w:color="auto"/>
                            <w:right w:val="none" w:sz="0" w:space="0" w:color="auto"/>
                          </w:divBdr>
                          <w:divsChild>
                            <w:div w:id="3166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0671">
                  <w:marLeft w:val="540"/>
                  <w:marRight w:val="0"/>
                  <w:marTop w:val="0"/>
                  <w:marBottom w:val="0"/>
                  <w:divBdr>
                    <w:top w:val="none" w:sz="0" w:space="0" w:color="auto"/>
                    <w:left w:val="none" w:sz="0" w:space="0" w:color="auto"/>
                    <w:bottom w:val="none" w:sz="0" w:space="0" w:color="auto"/>
                    <w:right w:val="none" w:sz="0" w:space="0" w:color="auto"/>
                  </w:divBdr>
                  <w:divsChild>
                    <w:div w:id="263654457">
                      <w:marLeft w:val="0"/>
                      <w:marRight w:val="0"/>
                      <w:marTop w:val="15"/>
                      <w:marBottom w:val="15"/>
                      <w:divBdr>
                        <w:top w:val="none" w:sz="0" w:space="0" w:color="auto"/>
                        <w:left w:val="none" w:sz="0" w:space="0" w:color="auto"/>
                        <w:bottom w:val="none" w:sz="0" w:space="0" w:color="auto"/>
                        <w:right w:val="none" w:sz="0" w:space="0" w:color="auto"/>
                      </w:divBdr>
                      <w:divsChild>
                        <w:div w:id="825126576">
                          <w:marLeft w:val="0"/>
                          <w:marRight w:val="0"/>
                          <w:marTop w:val="0"/>
                          <w:marBottom w:val="0"/>
                          <w:divBdr>
                            <w:top w:val="none" w:sz="0" w:space="0" w:color="auto"/>
                            <w:left w:val="none" w:sz="0" w:space="0" w:color="auto"/>
                            <w:bottom w:val="none" w:sz="0" w:space="0" w:color="auto"/>
                            <w:right w:val="none" w:sz="0" w:space="0" w:color="auto"/>
                          </w:divBdr>
                        </w:div>
                      </w:divsChild>
                    </w:div>
                    <w:div w:id="1417745746">
                      <w:marLeft w:val="0"/>
                      <w:marRight w:val="0"/>
                      <w:marTop w:val="15"/>
                      <w:marBottom w:val="15"/>
                      <w:divBdr>
                        <w:top w:val="none" w:sz="0" w:space="0" w:color="auto"/>
                        <w:left w:val="none" w:sz="0" w:space="0" w:color="auto"/>
                        <w:bottom w:val="none" w:sz="0" w:space="0" w:color="auto"/>
                        <w:right w:val="none" w:sz="0" w:space="0" w:color="auto"/>
                      </w:divBdr>
                      <w:divsChild>
                        <w:div w:id="48386343">
                          <w:marLeft w:val="0"/>
                          <w:marRight w:val="0"/>
                          <w:marTop w:val="0"/>
                          <w:marBottom w:val="0"/>
                          <w:divBdr>
                            <w:top w:val="none" w:sz="0" w:space="0" w:color="auto"/>
                            <w:left w:val="none" w:sz="0" w:space="0" w:color="auto"/>
                            <w:bottom w:val="none" w:sz="0" w:space="0" w:color="auto"/>
                            <w:right w:val="none" w:sz="0" w:space="0" w:color="auto"/>
                          </w:divBdr>
                          <w:divsChild>
                            <w:div w:id="359285368">
                              <w:marLeft w:val="0"/>
                              <w:marRight w:val="0"/>
                              <w:marTop w:val="15"/>
                              <w:marBottom w:val="15"/>
                              <w:divBdr>
                                <w:top w:val="none" w:sz="0" w:space="0" w:color="auto"/>
                                <w:left w:val="none" w:sz="0" w:space="0" w:color="auto"/>
                                <w:bottom w:val="none" w:sz="0" w:space="0" w:color="auto"/>
                                <w:right w:val="none" w:sz="0" w:space="0" w:color="auto"/>
                              </w:divBdr>
                              <w:divsChild>
                                <w:div w:id="914360655">
                                  <w:marLeft w:val="0"/>
                                  <w:marRight w:val="0"/>
                                  <w:marTop w:val="0"/>
                                  <w:marBottom w:val="0"/>
                                  <w:divBdr>
                                    <w:top w:val="none" w:sz="0" w:space="0" w:color="auto"/>
                                    <w:left w:val="none" w:sz="0" w:space="0" w:color="auto"/>
                                    <w:bottom w:val="none" w:sz="0" w:space="0" w:color="auto"/>
                                    <w:right w:val="none" w:sz="0" w:space="0" w:color="auto"/>
                                  </w:divBdr>
                                  <w:divsChild>
                                    <w:div w:id="1835609591">
                                      <w:marLeft w:val="0"/>
                                      <w:marRight w:val="0"/>
                                      <w:marTop w:val="0"/>
                                      <w:marBottom w:val="0"/>
                                      <w:divBdr>
                                        <w:top w:val="none" w:sz="0" w:space="0" w:color="auto"/>
                                        <w:left w:val="none" w:sz="0" w:space="0" w:color="auto"/>
                                        <w:bottom w:val="none" w:sz="0" w:space="0" w:color="auto"/>
                                        <w:right w:val="none" w:sz="0" w:space="0" w:color="auto"/>
                                      </w:divBdr>
                                      <w:divsChild>
                                        <w:div w:id="1967463382">
                                          <w:marLeft w:val="0"/>
                                          <w:marRight w:val="0"/>
                                          <w:marTop w:val="0"/>
                                          <w:marBottom w:val="0"/>
                                          <w:divBdr>
                                            <w:top w:val="none" w:sz="0" w:space="0" w:color="auto"/>
                                            <w:left w:val="none" w:sz="0" w:space="0" w:color="auto"/>
                                            <w:bottom w:val="none" w:sz="0" w:space="0" w:color="auto"/>
                                            <w:right w:val="none" w:sz="0" w:space="0" w:color="auto"/>
                                          </w:divBdr>
                                          <w:divsChild>
                                            <w:div w:id="1915315400">
                                              <w:marLeft w:val="0"/>
                                              <w:marRight w:val="0"/>
                                              <w:marTop w:val="100"/>
                                              <w:marBottom w:val="100"/>
                                              <w:divBdr>
                                                <w:top w:val="none" w:sz="0" w:space="0" w:color="auto"/>
                                                <w:left w:val="none" w:sz="0" w:space="0" w:color="auto"/>
                                                <w:bottom w:val="none" w:sz="0" w:space="0" w:color="auto"/>
                                                <w:right w:val="none" w:sz="0" w:space="0" w:color="auto"/>
                                              </w:divBdr>
                                              <w:divsChild>
                                                <w:div w:id="489180328">
                                                  <w:marLeft w:val="0"/>
                                                  <w:marRight w:val="0"/>
                                                  <w:marTop w:val="0"/>
                                                  <w:marBottom w:val="0"/>
                                                  <w:divBdr>
                                                    <w:top w:val="none" w:sz="0" w:space="0" w:color="auto"/>
                                                    <w:left w:val="none" w:sz="0" w:space="0" w:color="auto"/>
                                                    <w:bottom w:val="none" w:sz="0" w:space="0" w:color="auto"/>
                                                    <w:right w:val="none" w:sz="0" w:space="0" w:color="auto"/>
                                                  </w:divBdr>
                                                  <w:divsChild>
                                                    <w:div w:id="1657224634">
                                                      <w:marLeft w:val="0"/>
                                                      <w:marRight w:val="0"/>
                                                      <w:marTop w:val="0"/>
                                                      <w:marBottom w:val="0"/>
                                                      <w:divBdr>
                                                        <w:top w:val="none" w:sz="0" w:space="0" w:color="auto"/>
                                                        <w:left w:val="none" w:sz="0" w:space="0" w:color="auto"/>
                                                        <w:bottom w:val="none" w:sz="0" w:space="0" w:color="auto"/>
                                                        <w:right w:val="none" w:sz="0" w:space="0" w:color="auto"/>
                                                      </w:divBdr>
                                                      <w:divsChild>
                                                        <w:div w:id="1385833997">
                                                          <w:marLeft w:val="0"/>
                                                          <w:marRight w:val="0"/>
                                                          <w:marTop w:val="0"/>
                                                          <w:marBottom w:val="0"/>
                                                          <w:divBdr>
                                                            <w:top w:val="none" w:sz="0" w:space="0" w:color="auto"/>
                                                            <w:left w:val="none" w:sz="0" w:space="0" w:color="auto"/>
                                                            <w:bottom w:val="none" w:sz="0" w:space="0" w:color="auto"/>
                                                            <w:right w:val="none" w:sz="0" w:space="0" w:color="auto"/>
                                                          </w:divBdr>
                                                          <w:divsChild>
                                                            <w:div w:id="1604652098">
                                                              <w:marLeft w:val="0"/>
                                                              <w:marRight w:val="0"/>
                                                              <w:marTop w:val="0"/>
                                                              <w:marBottom w:val="0"/>
                                                              <w:divBdr>
                                                                <w:top w:val="none" w:sz="0" w:space="0" w:color="auto"/>
                                                                <w:left w:val="none" w:sz="0" w:space="0" w:color="auto"/>
                                                                <w:bottom w:val="none" w:sz="0" w:space="0" w:color="auto"/>
                                                                <w:right w:val="none" w:sz="0" w:space="0" w:color="auto"/>
                                                              </w:divBdr>
                                                              <w:divsChild>
                                                                <w:div w:id="1638877982">
                                                                  <w:marLeft w:val="0"/>
                                                                  <w:marRight w:val="0"/>
                                                                  <w:marTop w:val="0"/>
                                                                  <w:marBottom w:val="0"/>
                                                                  <w:divBdr>
                                                                    <w:top w:val="none" w:sz="0" w:space="0" w:color="auto"/>
                                                                    <w:left w:val="none" w:sz="0" w:space="0" w:color="auto"/>
                                                                    <w:bottom w:val="none" w:sz="0" w:space="0" w:color="auto"/>
                                                                    <w:right w:val="none" w:sz="0" w:space="0" w:color="auto"/>
                                                                  </w:divBdr>
                                                                  <w:divsChild>
                                                                    <w:div w:id="1702894390">
                                                                      <w:marLeft w:val="0"/>
                                                                      <w:marRight w:val="0"/>
                                                                      <w:marTop w:val="0"/>
                                                                      <w:marBottom w:val="0"/>
                                                                      <w:divBdr>
                                                                        <w:top w:val="none" w:sz="0" w:space="0" w:color="auto"/>
                                                                        <w:left w:val="none" w:sz="0" w:space="0" w:color="auto"/>
                                                                        <w:bottom w:val="none" w:sz="0" w:space="0" w:color="auto"/>
                                                                        <w:right w:val="none" w:sz="0" w:space="0" w:color="auto"/>
                                                                      </w:divBdr>
                                                                    </w:div>
                                                                    <w:div w:id="1685353391">
                                                                      <w:marLeft w:val="0"/>
                                                                      <w:marRight w:val="0"/>
                                                                      <w:marTop w:val="0"/>
                                                                      <w:marBottom w:val="0"/>
                                                                      <w:divBdr>
                                                                        <w:top w:val="none" w:sz="0" w:space="0" w:color="auto"/>
                                                                        <w:left w:val="none" w:sz="0" w:space="0" w:color="auto"/>
                                                                        <w:bottom w:val="none" w:sz="0" w:space="0" w:color="auto"/>
                                                                        <w:right w:val="none" w:sz="0" w:space="0" w:color="auto"/>
                                                                      </w:divBdr>
                                                                      <w:divsChild>
                                                                        <w:div w:id="1929994418">
                                                                          <w:marLeft w:val="-30"/>
                                                                          <w:marRight w:val="75"/>
                                                                          <w:marTop w:val="0"/>
                                                                          <w:marBottom w:val="0"/>
                                                                          <w:divBdr>
                                                                            <w:top w:val="none" w:sz="0" w:space="0" w:color="auto"/>
                                                                            <w:left w:val="none" w:sz="0" w:space="0" w:color="auto"/>
                                                                            <w:bottom w:val="none" w:sz="0" w:space="0" w:color="auto"/>
                                                                            <w:right w:val="none" w:sz="0" w:space="0" w:color="auto"/>
                                                                          </w:divBdr>
                                                                        </w:div>
                                                                        <w:div w:id="691878305">
                                                                          <w:marLeft w:val="0"/>
                                                                          <w:marRight w:val="0"/>
                                                                          <w:marTop w:val="0"/>
                                                                          <w:marBottom w:val="0"/>
                                                                          <w:divBdr>
                                                                            <w:top w:val="none" w:sz="0" w:space="0" w:color="auto"/>
                                                                            <w:left w:val="none" w:sz="0" w:space="0" w:color="auto"/>
                                                                            <w:bottom w:val="none" w:sz="0" w:space="0" w:color="auto"/>
                                                                            <w:right w:val="none" w:sz="0" w:space="0" w:color="auto"/>
                                                                          </w:divBdr>
                                                                          <w:divsChild>
                                                                            <w:div w:id="5921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5418">
                                                                      <w:marLeft w:val="0"/>
                                                                      <w:marRight w:val="0"/>
                                                                      <w:marTop w:val="0"/>
                                                                      <w:marBottom w:val="0"/>
                                                                      <w:divBdr>
                                                                        <w:top w:val="none" w:sz="0" w:space="0" w:color="auto"/>
                                                                        <w:left w:val="none" w:sz="0" w:space="0" w:color="auto"/>
                                                                        <w:bottom w:val="none" w:sz="0" w:space="0" w:color="auto"/>
                                                                        <w:right w:val="none" w:sz="0" w:space="0" w:color="auto"/>
                                                                      </w:divBdr>
                                                                      <w:divsChild>
                                                                        <w:div w:id="972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35354">
                                      <w:marLeft w:val="0"/>
                                      <w:marRight w:val="0"/>
                                      <w:marTop w:val="0"/>
                                      <w:marBottom w:val="0"/>
                                      <w:divBdr>
                                        <w:top w:val="single" w:sz="36" w:space="5" w:color="FFFFFF"/>
                                        <w:left w:val="single" w:sz="48" w:space="9" w:color="FFFFFF"/>
                                        <w:bottom w:val="single" w:sz="36" w:space="5" w:color="FFFFFF"/>
                                        <w:right w:val="single" w:sz="48" w:space="9" w:color="FFFFFF"/>
                                      </w:divBdr>
                                      <w:divsChild>
                                        <w:div w:id="2033990393">
                                          <w:marLeft w:val="0"/>
                                          <w:marRight w:val="0"/>
                                          <w:marTop w:val="0"/>
                                          <w:marBottom w:val="0"/>
                                          <w:divBdr>
                                            <w:top w:val="none" w:sz="0" w:space="0" w:color="auto"/>
                                            <w:left w:val="none" w:sz="0" w:space="0" w:color="auto"/>
                                            <w:bottom w:val="none" w:sz="0" w:space="0" w:color="auto"/>
                                            <w:right w:val="none" w:sz="0" w:space="0" w:color="auto"/>
                                          </w:divBdr>
                                          <w:divsChild>
                                            <w:div w:id="1976444804">
                                              <w:marLeft w:val="0"/>
                                              <w:marRight w:val="0"/>
                                              <w:marTop w:val="0"/>
                                              <w:marBottom w:val="0"/>
                                              <w:divBdr>
                                                <w:top w:val="none" w:sz="0" w:space="0" w:color="auto"/>
                                                <w:left w:val="none" w:sz="0" w:space="0" w:color="auto"/>
                                                <w:bottom w:val="none" w:sz="0" w:space="0" w:color="auto"/>
                                                <w:right w:val="none" w:sz="0" w:space="0" w:color="auto"/>
                                              </w:divBdr>
                                            </w:div>
                                          </w:divsChild>
                                        </w:div>
                                        <w:div w:id="1038165903">
                                          <w:marLeft w:val="0"/>
                                          <w:marRight w:val="0"/>
                                          <w:marTop w:val="0"/>
                                          <w:marBottom w:val="0"/>
                                          <w:divBdr>
                                            <w:top w:val="none" w:sz="0" w:space="0" w:color="auto"/>
                                            <w:left w:val="none" w:sz="0" w:space="0" w:color="auto"/>
                                            <w:bottom w:val="none" w:sz="0" w:space="0" w:color="auto"/>
                                            <w:right w:val="none" w:sz="0" w:space="0" w:color="auto"/>
                                          </w:divBdr>
                                          <w:divsChild>
                                            <w:div w:id="1912421011">
                                              <w:marLeft w:val="0"/>
                                              <w:marRight w:val="0"/>
                                              <w:marTop w:val="0"/>
                                              <w:marBottom w:val="0"/>
                                              <w:divBdr>
                                                <w:top w:val="none" w:sz="0" w:space="0" w:color="auto"/>
                                                <w:left w:val="none" w:sz="0" w:space="0" w:color="auto"/>
                                                <w:bottom w:val="none" w:sz="0" w:space="0" w:color="auto"/>
                                                <w:right w:val="none" w:sz="0" w:space="0" w:color="auto"/>
                                              </w:divBdr>
                                            </w:div>
                                          </w:divsChild>
                                        </w:div>
                                        <w:div w:id="675577327">
                                          <w:marLeft w:val="0"/>
                                          <w:marRight w:val="0"/>
                                          <w:marTop w:val="0"/>
                                          <w:marBottom w:val="0"/>
                                          <w:divBdr>
                                            <w:top w:val="none" w:sz="0" w:space="0" w:color="auto"/>
                                            <w:left w:val="none" w:sz="0" w:space="0" w:color="auto"/>
                                            <w:bottom w:val="none" w:sz="0" w:space="0" w:color="auto"/>
                                            <w:right w:val="none" w:sz="0" w:space="0" w:color="auto"/>
                                          </w:divBdr>
                                          <w:divsChild>
                                            <w:div w:id="7545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8047">
          <w:marLeft w:val="0"/>
          <w:marRight w:val="0"/>
          <w:marTop w:val="0"/>
          <w:marBottom w:val="0"/>
          <w:divBdr>
            <w:top w:val="none" w:sz="0" w:space="0" w:color="auto"/>
            <w:left w:val="none" w:sz="0" w:space="0" w:color="auto"/>
            <w:bottom w:val="none" w:sz="0" w:space="0" w:color="auto"/>
            <w:right w:val="none" w:sz="0" w:space="0" w:color="auto"/>
          </w:divBdr>
          <w:divsChild>
            <w:div w:id="1504592504">
              <w:marLeft w:val="0"/>
              <w:marRight w:val="0"/>
              <w:marTop w:val="0"/>
              <w:marBottom w:val="225"/>
              <w:divBdr>
                <w:top w:val="none" w:sz="0" w:space="0" w:color="auto"/>
                <w:left w:val="none" w:sz="0" w:space="0" w:color="auto"/>
                <w:bottom w:val="none" w:sz="0" w:space="0" w:color="auto"/>
                <w:right w:val="none" w:sz="0" w:space="0" w:color="auto"/>
              </w:divBdr>
              <w:divsChild>
                <w:div w:id="2060353497">
                  <w:marLeft w:val="540"/>
                  <w:marRight w:val="0"/>
                  <w:marTop w:val="0"/>
                  <w:marBottom w:val="0"/>
                  <w:divBdr>
                    <w:top w:val="none" w:sz="0" w:space="0" w:color="auto"/>
                    <w:left w:val="none" w:sz="0" w:space="0" w:color="auto"/>
                    <w:bottom w:val="none" w:sz="0" w:space="0" w:color="auto"/>
                    <w:right w:val="none" w:sz="0" w:space="0" w:color="auto"/>
                  </w:divBdr>
                  <w:divsChild>
                    <w:div w:id="1001276264">
                      <w:marLeft w:val="0"/>
                      <w:marRight w:val="0"/>
                      <w:marTop w:val="15"/>
                      <w:marBottom w:val="15"/>
                      <w:divBdr>
                        <w:top w:val="none" w:sz="0" w:space="0" w:color="auto"/>
                        <w:left w:val="none" w:sz="0" w:space="0" w:color="auto"/>
                        <w:bottom w:val="none" w:sz="0" w:space="0" w:color="auto"/>
                        <w:right w:val="none" w:sz="0" w:space="0" w:color="auto"/>
                      </w:divBdr>
                      <w:divsChild>
                        <w:div w:id="4571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07">
          <w:marLeft w:val="0"/>
          <w:marRight w:val="0"/>
          <w:marTop w:val="0"/>
          <w:marBottom w:val="0"/>
          <w:divBdr>
            <w:top w:val="none" w:sz="0" w:space="0" w:color="auto"/>
            <w:left w:val="none" w:sz="0" w:space="0" w:color="auto"/>
            <w:bottom w:val="none" w:sz="0" w:space="0" w:color="auto"/>
            <w:right w:val="none" w:sz="0" w:space="0" w:color="auto"/>
          </w:divBdr>
          <w:divsChild>
            <w:div w:id="1053306620">
              <w:marLeft w:val="0"/>
              <w:marRight w:val="0"/>
              <w:marTop w:val="0"/>
              <w:marBottom w:val="225"/>
              <w:divBdr>
                <w:top w:val="none" w:sz="0" w:space="0" w:color="auto"/>
                <w:left w:val="none" w:sz="0" w:space="0" w:color="auto"/>
                <w:bottom w:val="none" w:sz="0" w:space="0" w:color="auto"/>
                <w:right w:val="none" w:sz="0" w:space="0" w:color="auto"/>
              </w:divBdr>
              <w:divsChild>
                <w:div w:id="138423693">
                  <w:marLeft w:val="0"/>
                  <w:marRight w:val="0"/>
                  <w:marTop w:val="0"/>
                  <w:marBottom w:val="0"/>
                  <w:divBdr>
                    <w:top w:val="none" w:sz="0" w:space="0" w:color="auto"/>
                    <w:left w:val="none" w:sz="0" w:space="0" w:color="auto"/>
                    <w:bottom w:val="none" w:sz="0" w:space="0" w:color="auto"/>
                    <w:right w:val="none" w:sz="0" w:space="0" w:color="auto"/>
                  </w:divBdr>
                  <w:divsChild>
                    <w:div w:id="1131441293">
                      <w:marLeft w:val="0"/>
                      <w:marRight w:val="0"/>
                      <w:marTop w:val="0"/>
                      <w:marBottom w:val="0"/>
                      <w:divBdr>
                        <w:top w:val="none" w:sz="0" w:space="0" w:color="auto"/>
                        <w:left w:val="none" w:sz="0" w:space="0" w:color="auto"/>
                        <w:bottom w:val="none" w:sz="0" w:space="0" w:color="auto"/>
                        <w:right w:val="none" w:sz="0" w:space="0" w:color="auto"/>
                      </w:divBdr>
                      <w:divsChild>
                        <w:div w:id="1544516031">
                          <w:marLeft w:val="0"/>
                          <w:marRight w:val="0"/>
                          <w:marTop w:val="0"/>
                          <w:marBottom w:val="0"/>
                          <w:divBdr>
                            <w:top w:val="none" w:sz="0" w:space="0" w:color="auto"/>
                            <w:left w:val="none" w:sz="0" w:space="0" w:color="auto"/>
                            <w:bottom w:val="none" w:sz="0" w:space="0" w:color="auto"/>
                            <w:right w:val="none" w:sz="0" w:space="0" w:color="auto"/>
                          </w:divBdr>
                          <w:divsChild>
                            <w:div w:id="2569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0704">
                  <w:marLeft w:val="540"/>
                  <w:marRight w:val="0"/>
                  <w:marTop w:val="0"/>
                  <w:marBottom w:val="0"/>
                  <w:divBdr>
                    <w:top w:val="none" w:sz="0" w:space="0" w:color="auto"/>
                    <w:left w:val="none" w:sz="0" w:space="0" w:color="auto"/>
                    <w:bottom w:val="none" w:sz="0" w:space="0" w:color="auto"/>
                    <w:right w:val="none" w:sz="0" w:space="0" w:color="auto"/>
                  </w:divBdr>
                  <w:divsChild>
                    <w:div w:id="1453673647">
                      <w:marLeft w:val="0"/>
                      <w:marRight w:val="0"/>
                      <w:marTop w:val="15"/>
                      <w:marBottom w:val="15"/>
                      <w:divBdr>
                        <w:top w:val="none" w:sz="0" w:space="0" w:color="auto"/>
                        <w:left w:val="none" w:sz="0" w:space="0" w:color="auto"/>
                        <w:bottom w:val="none" w:sz="0" w:space="0" w:color="auto"/>
                        <w:right w:val="none" w:sz="0" w:space="0" w:color="auto"/>
                      </w:divBdr>
                      <w:divsChild>
                        <w:div w:id="68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2005">
          <w:marLeft w:val="0"/>
          <w:marRight w:val="0"/>
          <w:marTop w:val="0"/>
          <w:marBottom w:val="0"/>
          <w:divBdr>
            <w:top w:val="none" w:sz="0" w:space="0" w:color="auto"/>
            <w:left w:val="none" w:sz="0" w:space="0" w:color="auto"/>
            <w:bottom w:val="none" w:sz="0" w:space="0" w:color="auto"/>
            <w:right w:val="none" w:sz="0" w:space="0" w:color="auto"/>
          </w:divBdr>
          <w:divsChild>
            <w:div w:id="375591947">
              <w:marLeft w:val="0"/>
              <w:marRight w:val="0"/>
              <w:marTop w:val="0"/>
              <w:marBottom w:val="225"/>
              <w:divBdr>
                <w:top w:val="none" w:sz="0" w:space="0" w:color="auto"/>
                <w:left w:val="none" w:sz="0" w:space="0" w:color="auto"/>
                <w:bottom w:val="none" w:sz="0" w:space="0" w:color="auto"/>
                <w:right w:val="none" w:sz="0" w:space="0" w:color="auto"/>
              </w:divBdr>
              <w:divsChild>
                <w:div w:id="2023893780">
                  <w:marLeft w:val="0"/>
                  <w:marRight w:val="0"/>
                  <w:marTop w:val="0"/>
                  <w:marBottom w:val="0"/>
                  <w:divBdr>
                    <w:top w:val="none" w:sz="0" w:space="0" w:color="auto"/>
                    <w:left w:val="none" w:sz="0" w:space="0" w:color="auto"/>
                    <w:bottom w:val="none" w:sz="0" w:space="0" w:color="auto"/>
                    <w:right w:val="none" w:sz="0" w:space="0" w:color="auto"/>
                  </w:divBdr>
                  <w:divsChild>
                    <w:div w:id="379789958">
                      <w:marLeft w:val="0"/>
                      <w:marRight w:val="0"/>
                      <w:marTop w:val="0"/>
                      <w:marBottom w:val="0"/>
                      <w:divBdr>
                        <w:top w:val="none" w:sz="0" w:space="0" w:color="auto"/>
                        <w:left w:val="none" w:sz="0" w:space="0" w:color="auto"/>
                        <w:bottom w:val="none" w:sz="0" w:space="0" w:color="auto"/>
                        <w:right w:val="none" w:sz="0" w:space="0" w:color="auto"/>
                      </w:divBdr>
                      <w:divsChild>
                        <w:div w:id="1486436076">
                          <w:marLeft w:val="0"/>
                          <w:marRight w:val="0"/>
                          <w:marTop w:val="0"/>
                          <w:marBottom w:val="0"/>
                          <w:divBdr>
                            <w:top w:val="none" w:sz="0" w:space="0" w:color="auto"/>
                            <w:left w:val="none" w:sz="0" w:space="0" w:color="auto"/>
                            <w:bottom w:val="none" w:sz="0" w:space="0" w:color="auto"/>
                            <w:right w:val="none" w:sz="0" w:space="0" w:color="auto"/>
                          </w:divBdr>
                          <w:divsChild>
                            <w:div w:id="360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6646">
                  <w:marLeft w:val="540"/>
                  <w:marRight w:val="0"/>
                  <w:marTop w:val="0"/>
                  <w:marBottom w:val="0"/>
                  <w:divBdr>
                    <w:top w:val="none" w:sz="0" w:space="0" w:color="auto"/>
                    <w:left w:val="none" w:sz="0" w:space="0" w:color="auto"/>
                    <w:bottom w:val="none" w:sz="0" w:space="0" w:color="auto"/>
                    <w:right w:val="none" w:sz="0" w:space="0" w:color="auto"/>
                  </w:divBdr>
                  <w:divsChild>
                    <w:div w:id="133715422">
                      <w:marLeft w:val="0"/>
                      <w:marRight w:val="0"/>
                      <w:marTop w:val="15"/>
                      <w:marBottom w:val="15"/>
                      <w:divBdr>
                        <w:top w:val="none" w:sz="0" w:space="0" w:color="auto"/>
                        <w:left w:val="none" w:sz="0" w:space="0" w:color="auto"/>
                        <w:bottom w:val="none" w:sz="0" w:space="0" w:color="auto"/>
                        <w:right w:val="none" w:sz="0" w:space="0" w:color="auto"/>
                      </w:divBdr>
                      <w:divsChild>
                        <w:div w:id="612128537">
                          <w:marLeft w:val="0"/>
                          <w:marRight w:val="0"/>
                          <w:marTop w:val="0"/>
                          <w:marBottom w:val="0"/>
                          <w:divBdr>
                            <w:top w:val="none" w:sz="0" w:space="0" w:color="auto"/>
                            <w:left w:val="none" w:sz="0" w:space="0" w:color="auto"/>
                            <w:bottom w:val="none" w:sz="0" w:space="0" w:color="auto"/>
                            <w:right w:val="none" w:sz="0" w:space="0" w:color="auto"/>
                          </w:divBdr>
                        </w:div>
                      </w:divsChild>
                    </w:div>
                    <w:div w:id="372074890">
                      <w:marLeft w:val="0"/>
                      <w:marRight w:val="0"/>
                      <w:marTop w:val="15"/>
                      <w:marBottom w:val="15"/>
                      <w:divBdr>
                        <w:top w:val="none" w:sz="0" w:space="0" w:color="auto"/>
                        <w:left w:val="none" w:sz="0" w:space="0" w:color="auto"/>
                        <w:bottom w:val="none" w:sz="0" w:space="0" w:color="auto"/>
                        <w:right w:val="none" w:sz="0" w:space="0" w:color="auto"/>
                      </w:divBdr>
                      <w:divsChild>
                        <w:div w:id="1389915491">
                          <w:marLeft w:val="0"/>
                          <w:marRight w:val="0"/>
                          <w:marTop w:val="15"/>
                          <w:marBottom w:val="0"/>
                          <w:divBdr>
                            <w:top w:val="none" w:sz="0" w:space="0" w:color="auto"/>
                            <w:left w:val="none" w:sz="0" w:space="0" w:color="auto"/>
                            <w:bottom w:val="none" w:sz="0" w:space="0" w:color="auto"/>
                            <w:right w:val="none" w:sz="0" w:space="0" w:color="auto"/>
                          </w:divBdr>
                          <w:divsChild>
                            <w:div w:id="1720788823">
                              <w:marLeft w:val="0"/>
                              <w:marRight w:val="0"/>
                              <w:marTop w:val="0"/>
                              <w:marBottom w:val="0"/>
                              <w:divBdr>
                                <w:top w:val="none" w:sz="0" w:space="0" w:color="auto"/>
                                <w:left w:val="none" w:sz="0" w:space="0" w:color="auto"/>
                                <w:bottom w:val="none" w:sz="0" w:space="0" w:color="auto"/>
                                <w:right w:val="none" w:sz="0" w:space="0" w:color="auto"/>
                              </w:divBdr>
                              <w:divsChild>
                                <w:div w:id="489903936">
                                  <w:marLeft w:val="0"/>
                                  <w:marRight w:val="0"/>
                                  <w:marTop w:val="0"/>
                                  <w:marBottom w:val="0"/>
                                  <w:divBdr>
                                    <w:top w:val="none" w:sz="0" w:space="0" w:color="auto"/>
                                    <w:left w:val="none" w:sz="0" w:space="0" w:color="auto"/>
                                    <w:bottom w:val="none" w:sz="0" w:space="0" w:color="auto"/>
                                    <w:right w:val="none" w:sz="0" w:space="0" w:color="auto"/>
                                  </w:divBdr>
                                  <w:divsChild>
                                    <w:div w:id="436022152">
                                      <w:marLeft w:val="180"/>
                                      <w:marRight w:val="180"/>
                                      <w:marTop w:val="0"/>
                                      <w:marBottom w:val="0"/>
                                      <w:divBdr>
                                        <w:top w:val="none" w:sz="0" w:space="0" w:color="auto"/>
                                        <w:left w:val="none" w:sz="0" w:space="0" w:color="auto"/>
                                        <w:bottom w:val="none" w:sz="0" w:space="0" w:color="auto"/>
                                        <w:right w:val="none" w:sz="0" w:space="0" w:color="auto"/>
                                      </w:divBdr>
                                      <w:divsChild>
                                        <w:div w:id="416446562">
                                          <w:marLeft w:val="0"/>
                                          <w:marRight w:val="0"/>
                                          <w:marTop w:val="90"/>
                                          <w:marBottom w:val="0"/>
                                          <w:divBdr>
                                            <w:top w:val="none" w:sz="0" w:space="0" w:color="auto"/>
                                            <w:left w:val="none" w:sz="0" w:space="0" w:color="auto"/>
                                            <w:bottom w:val="none" w:sz="0" w:space="0" w:color="auto"/>
                                            <w:right w:val="none" w:sz="0" w:space="0" w:color="auto"/>
                                          </w:divBdr>
                                          <w:divsChild>
                                            <w:div w:id="308367376">
                                              <w:marLeft w:val="0"/>
                                              <w:marRight w:val="0"/>
                                              <w:marTop w:val="0"/>
                                              <w:marBottom w:val="0"/>
                                              <w:divBdr>
                                                <w:top w:val="none" w:sz="0" w:space="0" w:color="auto"/>
                                                <w:left w:val="none" w:sz="0" w:space="0" w:color="auto"/>
                                                <w:bottom w:val="none" w:sz="0" w:space="0" w:color="auto"/>
                                                <w:right w:val="none" w:sz="0" w:space="0" w:color="auto"/>
                                              </w:divBdr>
                                            </w:div>
                                          </w:divsChild>
                                        </w:div>
                                        <w:div w:id="971667696">
                                          <w:marLeft w:val="0"/>
                                          <w:marRight w:val="0"/>
                                          <w:marTop w:val="90"/>
                                          <w:marBottom w:val="90"/>
                                          <w:divBdr>
                                            <w:top w:val="none" w:sz="0" w:space="0" w:color="auto"/>
                                            <w:left w:val="none" w:sz="0" w:space="0" w:color="auto"/>
                                            <w:bottom w:val="none" w:sz="0" w:space="0" w:color="auto"/>
                                            <w:right w:val="none" w:sz="0" w:space="0" w:color="auto"/>
                                          </w:divBdr>
                                          <w:divsChild>
                                            <w:div w:id="762457523">
                                              <w:marLeft w:val="0"/>
                                              <w:marRight w:val="0"/>
                                              <w:marTop w:val="0"/>
                                              <w:marBottom w:val="0"/>
                                              <w:divBdr>
                                                <w:top w:val="none" w:sz="0" w:space="0" w:color="auto"/>
                                                <w:left w:val="none" w:sz="0" w:space="0" w:color="auto"/>
                                                <w:bottom w:val="none" w:sz="0" w:space="0" w:color="auto"/>
                                                <w:right w:val="none" w:sz="0" w:space="0" w:color="auto"/>
                                              </w:divBdr>
                                            </w:div>
                                          </w:divsChild>
                                        </w:div>
                                        <w:div w:id="17479199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556479">
      <w:bodyDiv w:val="1"/>
      <w:marLeft w:val="0"/>
      <w:marRight w:val="0"/>
      <w:marTop w:val="0"/>
      <w:marBottom w:val="0"/>
      <w:divBdr>
        <w:top w:val="none" w:sz="0" w:space="0" w:color="auto"/>
        <w:left w:val="none" w:sz="0" w:space="0" w:color="auto"/>
        <w:bottom w:val="none" w:sz="0" w:space="0" w:color="auto"/>
        <w:right w:val="none" w:sz="0" w:space="0" w:color="auto"/>
      </w:divBdr>
    </w:div>
    <w:div w:id="611087733">
      <w:bodyDiv w:val="1"/>
      <w:marLeft w:val="0"/>
      <w:marRight w:val="0"/>
      <w:marTop w:val="0"/>
      <w:marBottom w:val="0"/>
      <w:divBdr>
        <w:top w:val="none" w:sz="0" w:space="0" w:color="auto"/>
        <w:left w:val="none" w:sz="0" w:space="0" w:color="auto"/>
        <w:bottom w:val="none" w:sz="0" w:space="0" w:color="auto"/>
        <w:right w:val="none" w:sz="0" w:space="0" w:color="auto"/>
      </w:divBdr>
    </w:div>
    <w:div w:id="1012611637">
      <w:bodyDiv w:val="1"/>
      <w:marLeft w:val="0"/>
      <w:marRight w:val="0"/>
      <w:marTop w:val="0"/>
      <w:marBottom w:val="0"/>
      <w:divBdr>
        <w:top w:val="none" w:sz="0" w:space="0" w:color="auto"/>
        <w:left w:val="none" w:sz="0" w:space="0" w:color="auto"/>
        <w:bottom w:val="none" w:sz="0" w:space="0" w:color="auto"/>
        <w:right w:val="none" w:sz="0" w:space="0" w:color="auto"/>
      </w:divBdr>
      <w:divsChild>
        <w:div w:id="2002807657">
          <w:marLeft w:val="0"/>
          <w:marRight w:val="0"/>
          <w:marTop w:val="0"/>
          <w:marBottom w:val="0"/>
          <w:divBdr>
            <w:top w:val="none" w:sz="0" w:space="0" w:color="auto"/>
            <w:left w:val="none" w:sz="0" w:space="0" w:color="auto"/>
            <w:bottom w:val="none" w:sz="0" w:space="0" w:color="auto"/>
            <w:right w:val="none" w:sz="0" w:space="0" w:color="auto"/>
          </w:divBdr>
          <w:divsChild>
            <w:div w:id="1835563977">
              <w:marLeft w:val="0"/>
              <w:marRight w:val="0"/>
              <w:marTop w:val="0"/>
              <w:marBottom w:val="225"/>
              <w:divBdr>
                <w:top w:val="none" w:sz="0" w:space="0" w:color="auto"/>
                <w:left w:val="none" w:sz="0" w:space="0" w:color="auto"/>
                <w:bottom w:val="none" w:sz="0" w:space="0" w:color="auto"/>
                <w:right w:val="none" w:sz="0" w:space="0" w:color="auto"/>
              </w:divBdr>
              <w:divsChild>
                <w:div w:id="943610902">
                  <w:marLeft w:val="540"/>
                  <w:marRight w:val="0"/>
                  <w:marTop w:val="0"/>
                  <w:marBottom w:val="0"/>
                  <w:divBdr>
                    <w:top w:val="none" w:sz="0" w:space="0" w:color="auto"/>
                    <w:left w:val="none" w:sz="0" w:space="0" w:color="auto"/>
                    <w:bottom w:val="none" w:sz="0" w:space="0" w:color="auto"/>
                    <w:right w:val="none" w:sz="0" w:space="0" w:color="auto"/>
                  </w:divBdr>
                  <w:divsChild>
                    <w:div w:id="862402198">
                      <w:marLeft w:val="0"/>
                      <w:marRight w:val="0"/>
                      <w:marTop w:val="15"/>
                      <w:marBottom w:val="15"/>
                      <w:divBdr>
                        <w:top w:val="none" w:sz="0" w:space="0" w:color="auto"/>
                        <w:left w:val="none" w:sz="0" w:space="0" w:color="auto"/>
                        <w:bottom w:val="none" w:sz="0" w:space="0" w:color="auto"/>
                        <w:right w:val="none" w:sz="0" w:space="0" w:color="auto"/>
                      </w:divBdr>
                      <w:divsChild>
                        <w:div w:id="618071552">
                          <w:marLeft w:val="0"/>
                          <w:marRight w:val="0"/>
                          <w:marTop w:val="0"/>
                          <w:marBottom w:val="0"/>
                          <w:divBdr>
                            <w:top w:val="none" w:sz="0" w:space="0" w:color="auto"/>
                            <w:left w:val="none" w:sz="0" w:space="0" w:color="auto"/>
                            <w:bottom w:val="none" w:sz="0" w:space="0" w:color="auto"/>
                            <w:right w:val="none" w:sz="0" w:space="0" w:color="auto"/>
                          </w:divBdr>
                        </w:div>
                      </w:divsChild>
                    </w:div>
                    <w:div w:id="1912691827">
                      <w:marLeft w:val="0"/>
                      <w:marRight w:val="0"/>
                      <w:marTop w:val="15"/>
                      <w:marBottom w:val="15"/>
                      <w:divBdr>
                        <w:top w:val="none" w:sz="0" w:space="0" w:color="auto"/>
                        <w:left w:val="none" w:sz="0" w:space="0" w:color="auto"/>
                        <w:bottom w:val="none" w:sz="0" w:space="0" w:color="auto"/>
                        <w:right w:val="none" w:sz="0" w:space="0" w:color="auto"/>
                      </w:divBdr>
                      <w:divsChild>
                        <w:div w:id="2034916591">
                          <w:marLeft w:val="0"/>
                          <w:marRight w:val="0"/>
                          <w:marTop w:val="15"/>
                          <w:marBottom w:val="0"/>
                          <w:divBdr>
                            <w:top w:val="none" w:sz="0" w:space="0" w:color="auto"/>
                            <w:left w:val="none" w:sz="0" w:space="0" w:color="auto"/>
                            <w:bottom w:val="none" w:sz="0" w:space="0" w:color="auto"/>
                            <w:right w:val="none" w:sz="0" w:space="0" w:color="auto"/>
                          </w:divBdr>
                          <w:divsChild>
                            <w:div w:id="208567625">
                              <w:marLeft w:val="0"/>
                              <w:marRight w:val="0"/>
                              <w:marTop w:val="0"/>
                              <w:marBottom w:val="0"/>
                              <w:divBdr>
                                <w:top w:val="none" w:sz="0" w:space="0" w:color="auto"/>
                                <w:left w:val="none" w:sz="0" w:space="0" w:color="auto"/>
                                <w:bottom w:val="none" w:sz="0" w:space="0" w:color="auto"/>
                                <w:right w:val="none" w:sz="0" w:space="0" w:color="auto"/>
                              </w:divBdr>
                              <w:divsChild>
                                <w:div w:id="1787235606">
                                  <w:marLeft w:val="0"/>
                                  <w:marRight w:val="0"/>
                                  <w:marTop w:val="0"/>
                                  <w:marBottom w:val="0"/>
                                  <w:divBdr>
                                    <w:top w:val="none" w:sz="0" w:space="0" w:color="auto"/>
                                    <w:left w:val="none" w:sz="0" w:space="0" w:color="auto"/>
                                    <w:bottom w:val="none" w:sz="0" w:space="0" w:color="auto"/>
                                    <w:right w:val="none" w:sz="0" w:space="0" w:color="auto"/>
                                  </w:divBdr>
                                  <w:divsChild>
                                    <w:div w:id="1934700216">
                                      <w:marLeft w:val="180"/>
                                      <w:marRight w:val="180"/>
                                      <w:marTop w:val="0"/>
                                      <w:marBottom w:val="0"/>
                                      <w:divBdr>
                                        <w:top w:val="none" w:sz="0" w:space="0" w:color="auto"/>
                                        <w:left w:val="none" w:sz="0" w:space="0" w:color="auto"/>
                                        <w:bottom w:val="none" w:sz="0" w:space="0" w:color="auto"/>
                                        <w:right w:val="none" w:sz="0" w:space="0" w:color="auto"/>
                                      </w:divBdr>
                                      <w:divsChild>
                                        <w:div w:id="1848204578">
                                          <w:marLeft w:val="0"/>
                                          <w:marRight w:val="0"/>
                                          <w:marTop w:val="90"/>
                                          <w:marBottom w:val="0"/>
                                          <w:divBdr>
                                            <w:top w:val="none" w:sz="0" w:space="0" w:color="auto"/>
                                            <w:left w:val="none" w:sz="0" w:space="0" w:color="auto"/>
                                            <w:bottom w:val="none" w:sz="0" w:space="0" w:color="auto"/>
                                            <w:right w:val="none" w:sz="0" w:space="0" w:color="auto"/>
                                          </w:divBdr>
                                          <w:divsChild>
                                            <w:div w:id="277100691">
                                              <w:marLeft w:val="0"/>
                                              <w:marRight w:val="0"/>
                                              <w:marTop w:val="0"/>
                                              <w:marBottom w:val="0"/>
                                              <w:divBdr>
                                                <w:top w:val="none" w:sz="0" w:space="0" w:color="auto"/>
                                                <w:left w:val="none" w:sz="0" w:space="0" w:color="auto"/>
                                                <w:bottom w:val="none" w:sz="0" w:space="0" w:color="auto"/>
                                                <w:right w:val="none" w:sz="0" w:space="0" w:color="auto"/>
                                              </w:divBdr>
                                            </w:div>
                                          </w:divsChild>
                                        </w:div>
                                        <w:div w:id="301346014">
                                          <w:marLeft w:val="0"/>
                                          <w:marRight w:val="0"/>
                                          <w:marTop w:val="90"/>
                                          <w:marBottom w:val="90"/>
                                          <w:divBdr>
                                            <w:top w:val="none" w:sz="0" w:space="0" w:color="auto"/>
                                            <w:left w:val="none" w:sz="0" w:space="0" w:color="auto"/>
                                            <w:bottom w:val="none" w:sz="0" w:space="0" w:color="auto"/>
                                            <w:right w:val="none" w:sz="0" w:space="0" w:color="auto"/>
                                          </w:divBdr>
                                          <w:divsChild>
                                            <w:div w:id="879786166">
                                              <w:marLeft w:val="0"/>
                                              <w:marRight w:val="0"/>
                                              <w:marTop w:val="0"/>
                                              <w:marBottom w:val="0"/>
                                              <w:divBdr>
                                                <w:top w:val="none" w:sz="0" w:space="0" w:color="auto"/>
                                                <w:left w:val="none" w:sz="0" w:space="0" w:color="auto"/>
                                                <w:bottom w:val="none" w:sz="0" w:space="0" w:color="auto"/>
                                                <w:right w:val="none" w:sz="0" w:space="0" w:color="auto"/>
                                              </w:divBdr>
                                            </w:div>
                                          </w:divsChild>
                                        </w:div>
                                        <w:div w:id="10624293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2961">
          <w:marLeft w:val="0"/>
          <w:marRight w:val="0"/>
          <w:marTop w:val="0"/>
          <w:marBottom w:val="0"/>
          <w:divBdr>
            <w:top w:val="none" w:sz="0" w:space="0" w:color="auto"/>
            <w:left w:val="none" w:sz="0" w:space="0" w:color="auto"/>
            <w:bottom w:val="none" w:sz="0" w:space="0" w:color="auto"/>
            <w:right w:val="none" w:sz="0" w:space="0" w:color="auto"/>
          </w:divBdr>
          <w:divsChild>
            <w:div w:id="1654484636">
              <w:marLeft w:val="0"/>
              <w:marRight w:val="0"/>
              <w:marTop w:val="0"/>
              <w:marBottom w:val="225"/>
              <w:divBdr>
                <w:top w:val="none" w:sz="0" w:space="0" w:color="auto"/>
                <w:left w:val="none" w:sz="0" w:space="0" w:color="auto"/>
                <w:bottom w:val="none" w:sz="0" w:space="0" w:color="auto"/>
                <w:right w:val="none" w:sz="0" w:space="0" w:color="auto"/>
              </w:divBdr>
              <w:divsChild>
                <w:div w:id="498228550">
                  <w:marLeft w:val="0"/>
                  <w:marRight w:val="0"/>
                  <w:marTop w:val="0"/>
                  <w:marBottom w:val="0"/>
                  <w:divBdr>
                    <w:top w:val="none" w:sz="0" w:space="0" w:color="auto"/>
                    <w:left w:val="none" w:sz="0" w:space="0" w:color="auto"/>
                    <w:bottom w:val="none" w:sz="0" w:space="0" w:color="auto"/>
                    <w:right w:val="none" w:sz="0" w:space="0" w:color="auto"/>
                  </w:divBdr>
                  <w:divsChild>
                    <w:div w:id="484274121">
                      <w:marLeft w:val="0"/>
                      <w:marRight w:val="0"/>
                      <w:marTop w:val="0"/>
                      <w:marBottom w:val="0"/>
                      <w:divBdr>
                        <w:top w:val="none" w:sz="0" w:space="0" w:color="auto"/>
                        <w:left w:val="none" w:sz="0" w:space="0" w:color="auto"/>
                        <w:bottom w:val="none" w:sz="0" w:space="0" w:color="auto"/>
                        <w:right w:val="none" w:sz="0" w:space="0" w:color="auto"/>
                      </w:divBdr>
                      <w:divsChild>
                        <w:div w:id="1407922624">
                          <w:marLeft w:val="0"/>
                          <w:marRight w:val="0"/>
                          <w:marTop w:val="0"/>
                          <w:marBottom w:val="0"/>
                          <w:divBdr>
                            <w:top w:val="none" w:sz="0" w:space="0" w:color="auto"/>
                            <w:left w:val="none" w:sz="0" w:space="0" w:color="auto"/>
                            <w:bottom w:val="none" w:sz="0" w:space="0" w:color="auto"/>
                            <w:right w:val="none" w:sz="0" w:space="0" w:color="auto"/>
                          </w:divBdr>
                          <w:divsChild>
                            <w:div w:id="1068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0685">
                  <w:marLeft w:val="540"/>
                  <w:marRight w:val="0"/>
                  <w:marTop w:val="0"/>
                  <w:marBottom w:val="0"/>
                  <w:divBdr>
                    <w:top w:val="none" w:sz="0" w:space="0" w:color="auto"/>
                    <w:left w:val="none" w:sz="0" w:space="0" w:color="auto"/>
                    <w:bottom w:val="none" w:sz="0" w:space="0" w:color="auto"/>
                    <w:right w:val="none" w:sz="0" w:space="0" w:color="auto"/>
                  </w:divBdr>
                  <w:divsChild>
                    <w:div w:id="521169590">
                      <w:marLeft w:val="0"/>
                      <w:marRight w:val="0"/>
                      <w:marTop w:val="0"/>
                      <w:marBottom w:val="0"/>
                      <w:divBdr>
                        <w:top w:val="none" w:sz="0" w:space="0" w:color="auto"/>
                        <w:left w:val="none" w:sz="0" w:space="0" w:color="auto"/>
                        <w:bottom w:val="none" w:sz="0" w:space="0" w:color="auto"/>
                        <w:right w:val="none" w:sz="0" w:space="0" w:color="auto"/>
                      </w:divBdr>
                      <w:divsChild>
                        <w:div w:id="1852522134">
                          <w:marLeft w:val="180"/>
                          <w:marRight w:val="0"/>
                          <w:marTop w:val="0"/>
                          <w:marBottom w:val="30"/>
                          <w:divBdr>
                            <w:top w:val="none" w:sz="0" w:space="0" w:color="auto"/>
                            <w:left w:val="none" w:sz="0" w:space="0" w:color="auto"/>
                            <w:bottom w:val="none" w:sz="0" w:space="0" w:color="auto"/>
                            <w:right w:val="none" w:sz="0" w:space="0" w:color="auto"/>
                          </w:divBdr>
                        </w:div>
                      </w:divsChild>
                    </w:div>
                    <w:div w:id="2011369497">
                      <w:marLeft w:val="0"/>
                      <w:marRight w:val="0"/>
                      <w:marTop w:val="15"/>
                      <w:marBottom w:val="15"/>
                      <w:divBdr>
                        <w:top w:val="none" w:sz="0" w:space="0" w:color="auto"/>
                        <w:left w:val="none" w:sz="0" w:space="0" w:color="auto"/>
                        <w:bottom w:val="none" w:sz="0" w:space="0" w:color="auto"/>
                        <w:right w:val="none" w:sz="0" w:space="0" w:color="auto"/>
                      </w:divBdr>
                      <w:divsChild>
                        <w:div w:id="1951351836">
                          <w:blockQuote w:val="1"/>
                          <w:marLeft w:val="0"/>
                          <w:marRight w:val="0"/>
                          <w:marTop w:val="90"/>
                          <w:marBottom w:val="90"/>
                          <w:divBdr>
                            <w:top w:val="none" w:sz="0" w:space="0" w:color="auto"/>
                            <w:left w:val="none" w:sz="0" w:space="0" w:color="auto"/>
                            <w:bottom w:val="none" w:sz="0" w:space="0" w:color="auto"/>
                            <w:right w:val="none" w:sz="0" w:space="0" w:color="auto"/>
                          </w:divBdr>
                          <w:divsChild>
                            <w:div w:id="332417295">
                              <w:marLeft w:val="0"/>
                              <w:marRight w:val="0"/>
                              <w:marTop w:val="0"/>
                              <w:marBottom w:val="0"/>
                              <w:divBdr>
                                <w:top w:val="none" w:sz="0" w:space="0" w:color="auto"/>
                                <w:left w:val="none" w:sz="0" w:space="0" w:color="auto"/>
                                <w:bottom w:val="none" w:sz="0" w:space="0" w:color="auto"/>
                                <w:right w:val="none" w:sz="0" w:space="0" w:color="auto"/>
                              </w:divBdr>
                            </w:div>
                          </w:divsChild>
                        </w:div>
                        <w:div w:id="19427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30834">
          <w:marLeft w:val="0"/>
          <w:marRight w:val="0"/>
          <w:marTop w:val="0"/>
          <w:marBottom w:val="0"/>
          <w:divBdr>
            <w:top w:val="none" w:sz="0" w:space="0" w:color="auto"/>
            <w:left w:val="none" w:sz="0" w:space="0" w:color="auto"/>
            <w:bottom w:val="none" w:sz="0" w:space="0" w:color="auto"/>
            <w:right w:val="none" w:sz="0" w:space="0" w:color="auto"/>
          </w:divBdr>
          <w:divsChild>
            <w:div w:id="36593306">
              <w:marLeft w:val="0"/>
              <w:marRight w:val="0"/>
              <w:marTop w:val="0"/>
              <w:marBottom w:val="225"/>
              <w:divBdr>
                <w:top w:val="none" w:sz="0" w:space="0" w:color="auto"/>
                <w:left w:val="none" w:sz="0" w:space="0" w:color="auto"/>
                <w:bottom w:val="none" w:sz="0" w:space="0" w:color="auto"/>
                <w:right w:val="none" w:sz="0" w:space="0" w:color="auto"/>
              </w:divBdr>
              <w:divsChild>
                <w:div w:id="84227119">
                  <w:marLeft w:val="0"/>
                  <w:marRight w:val="0"/>
                  <w:marTop w:val="0"/>
                  <w:marBottom w:val="0"/>
                  <w:divBdr>
                    <w:top w:val="none" w:sz="0" w:space="0" w:color="auto"/>
                    <w:left w:val="none" w:sz="0" w:space="0" w:color="auto"/>
                    <w:bottom w:val="none" w:sz="0" w:space="0" w:color="auto"/>
                    <w:right w:val="none" w:sz="0" w:space="0" w:color="auto"/>
                  </w:divBdr>
                  <w:divsChild>
                    <w:div w:id="1637561384">
                      <w:marLeft w:val="0"/>
                      <w:marRight w:val="0"/>
                      <w:marTop w:val="0"/>
                      <w:marBottom w:val="0"/>
                      <w:divBdr>
                        <w:top w:val="none" w:sz="0" w:space="0" w:color="auto"/>
                        <w:left w:val="none" w:sz="0" w:space="0" w:color="auto"/>
                        <w:bottom w:val="none" w:sz="0" w:space="0" w:color="auto"/>
                        <w:right w:val="none" w:sz="0" w:space="0" w:color="auto"/>
                      </w:divBdr>
                      <w:divsChild>
                        <w:div w:id="1115248241">
                          <w:marLeft w:val="0"/>
                          <w:marRight w:val="0"/>
                          <w:marTop w:val="0"/>
                          <w:marBottom w:val="0"/>
                          <w:divBdr>
                            <w:top w:val="none" w:sz="0" w:space="0" w:color="auto"/>
                            <w:left w:val="none" w:sz="0" w:space="0" w:color="auto"/>
                            <w:bottom w:val="none" w:sz="0" w:space="0" w:color="auto"/>
                            <w:right w:val="none" w:sz="0" w:space="0" w:color="auto"/>
                          </w:divBdr>
                          <w:divsChild>
                            <w:div w:id="1124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995">
                  <w:marLeft w:val="540"/>
                  <w:marRight w:val="0"/>
                  <w:marTop w:val="0"/>
                  <w:marBottom w:val="0"/>
                  <w:divBdr>
                    <w:top w:val="none" w:sz="0" w:space="0" w:color="auto"/>
                    <w:left w:val="none" w:sz="0" w:space="0" w:color="auto"/>
                    <w:bottom w:val="none" w:sz="0" w:space="0" w:color="auto"/>
                    <w:right w:val="none" w:sz="0" w:space="0" w:color="auto"/>
                  </w:divBdr>
                  <w:divsChild>
                    <w:div w:id="1551381056">
                      <w:marLeft w:val="0"/>
                      <w:marRight w:val="0"/>
                      <w:marTop w:val="15"/>
                      <w:marBottom w:val="15"/>
                      <w:divBdr>
                        <w:top w:val="none" w:sz="0" w:space="0" w:color="auto"/>
                        <w:left w:val="none" w:sz="0" w:space="0" w:color="auto"/>
                        <w:bottom w:val="none" w:sz="0" w:space="0" w:color="auto"/>
                        <w:right w:val="none" w:sz="0" w:space="0" w:color="auto"/>
                      </w:divBdr>
                      <w:divsChild>
                        <w:div w:id="531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medpagetoday.com%2Fpublichealthpolicy%2Fpublichealth%2F81495%3Ffbclid%3DIwAR16ObqJpEyKo41wM9OpwvGmwaYGG3-llcZPofm4ILPZ5R8cuoSHoRbD2j4&amp;h=AT2L33Y2Cvc2ONsJxaomGxzkscYx4-9WcH-Bx9nMq25ffh7vcFEoOhPM0vcAB4g8GtEmIW-iu9qbEePOiXLfX3S-NdW6wonrN7UKG_Y8R2bDDPtvgvwYHPxwhF3RYtKtg5TcT0Ba" TargetMode="External"/><Relationship Id="rId3" Type="http://schemas.openxmlformats.org/officeDocument/2006/relationships/webSettings" Target="webSettings.xml"/><Relationship Id="rId7" Type="http://schemas.openxmlformats.org/officeDocument/2006/relationships/hyperlink" Target="https://www.facebook.com/62507427296/posts/10156704287422297?s=754509808&amp;v=e&amp;sfns=m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mises.org%2Fpower-market%2Fred-flag-laws-latest-anti-gun-scheme%3Ffbclid%3DIwAR1MTPlRcKAUekD-wSa6g34ajSJA1zSS-yxR5R6o7RVmLWrXnabT2VHPKwQ&amp;h=AT2L33Y2Cvc2ONsJxaomGxzkscYx4-9WcH-Bx9nMq25ffh7vcFEoOhPM0vcAB4g8GtEmIW-iu9qbEePOiXLfX3S-NdW6wonrN7UKG_Y8R2bDDPtvgvwYHPxwhF3RYtKtg5TcT0Ba" TargetMode="External"/><Relationship Id="rId11" Type="http://schemas.openxmlformats.org/officeDocument/2006/relationships/fontTable" Target="fontTable.xml"/><Relationship Id="rId5" Type="http://schemas.openxmlformats.org/officeDocument/2006/relationships/hyperlink" Target="https://l.facebook.com/l.php?u=https%3A%2F%2Fwww.washingtonpost.com%2Flocal%2Fdc-politics%2Fred-flag-laws-may-play-role-in-preventing-mass-shootings-study-finds%2F2019%2F08%2F19%2F4df16b4a-c294-11e9-b72f-b31dfaa77212_story.html%3Ffbclid%3DIwAR0zB6ze6A1Rayy7A7lt69s3rcPeEI6Now6Ur7N6ntygHVr-dFIHLzmTFck&amp;h=AT2L33Y2Cvc2ONsJxaomGxzkscYx4-9WcH-Bx9nMq25ffh7vcFEoOhPM0vcAB4g8GtEmIW-iu9qbEePOiXLfX3S-NdW6wonrN7UKG_Y8R2bDDPtvgvwYHPxwhF3RYtKtg5TcT0Ba" TargetMode="External"/><Relationship Id="rId10" Type="http://schemas.openxmlformats.org/officeDocument/2006/relationships/hyperlink" Target="https://www.npr.org/sections/goatsandsoda/2019/08/05/743579605/how-the-u-s-compares-to-other-countries-in-deaths-from-gun-violence?fbclid=IwAR0zB6ze6A1Rayy7A7lt69s3rcPeEI6Now6Ur7N6ntygHVr-dFIHLzmTFck" TargetMode="External"/><Relationship Id="rId4" Type="http://schemas.openxmlformats.org/officeDocument/2006/relationships/hyperlink" Target="https://www.npr.org/2019/08/20/752427922/poll-americans-including-republicans-and-gun-owners-broadly-support-red-flag-law" TargetMode="External"/><Relationship Id="rId9" Type="http://schemas.openxmlformats.org/officeDocument/2006/relationships/hyperlink" Target="https://l.facebook.com/l.php?u=https%3A%2F%2Fourworldindata.org%2Fmental-health%3Ffbclid%3DIwAR0Ek1TPJv_As0P4eWlcIOy-noHSGy14U9NxRG6KB7uYjJxn0TK-X7qDmU0&amp;h=AT2L33Y2Cvc2ONsJxaomGxzkscYx4-9WcH-Bx9nMq25ffh7vcFEoOhPM0vcAB4g8GtEmIW-iu9qbEePOiXLfX3S-NdW6wonrN7UKG_Y8R2bDDPtvgvwYHPxwhF3RYtKtg5TcT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2019-08-26T22:13:00Z</dcterms:created>
  <dcterms:modified xsi:type="dcterms:W3CDTF">2019-08-26T22:13:00Z</dcterms:modified>
</cp:coreProperties>
</file>